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85E7" w14:textId="02FF32B2" w:rsidR="00CB13AB" w:rsidRDefault="008347DD">
      <w:pPr>
        <w:pStyle w:val="BodyText"/>
        <w:ind w:left="1842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18757F" wp14:editId="53F43CFC">
            <wp:simplePos x="0" y="0"/>
            <wp:positionH relativeFrom="column">
              <wp:posOffset>3691393</wp:posOffset>
            </wp:positionH>
            <wp:positionV relativeFrom="paragraph">
              <wp:posOffset>9056</wp:posOffset>
            </wp:positionV>
            <wp:extent cx="3133725" cy="502285"/>
            <wp:effectExtent l="0" t="0" r="9525" b="0"/>
            <wp:wrapTight wrapText="bothSides">
              <wp:wrapPolygon edited="0">
                <wp:start x="0" y="0"/>
                <wp:lineTo x="0" y="4915"/>
                <wp:lineTo x="525" y="13107"/>
                <wp:lineTo x="525" y="19661"/>
                <wp:lineTo x="919" y="20480"/>
                <wp:lineTo x="3677" y="20480"/>
                <wp:lineTo x="10767" y="20480"/>
                <wp:lineTo x="21534" y="16384"/>
                <wp:lineTo x="21534" y="3277"/>
                <wp:lineTo x="1707" y="0"/>
                <wp:lineTo x="0" y="0"/>
              </wp:wrapPolygon>
            </wp:wrapTight>
            <wp:docPr id="1862889744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89744" name="Picture 3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E40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F587DB6" wp14:editId="00DBB7DE">
                <wp:simplePos x="0" y="0"/>
                <wp:positionH relativeFrom="page">
                  <wp:posOffset>62217</wp:posOffset>
                </wp:positionH>
                <wp:positionV relativeFrom="page">
                  <wp:posOffset>61594</wp:posOffset>
                </wp:positionV>
                <wp:extent cx="7649209" cy="99358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9209" cy="9935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9209" h="9935845">
                              <a:moveTo>
                                <a:pt x="7648588" y="0"/>
                              </a:moveTo>
                              <a:lnTo>
                                <a:pt x="7572388" y="0"/>
                              </a:lnTo>
                              <a:lnTo>
                                <a:pt x="7572388" y="635"/>
                              </a:lnTo>
                              <a:lnTo>
                                <a:pt x="0" y="635"/>
                              </a:lnTo>
                              <a:lnTo>
                                <a:pt x="0" y="76835"/>
                              </a:lnTo>
                              <a:lnTo>
                                <a:pt x="0" y="9859645"/>
                              </a:lnTo>
                              <a:lnTo>
                                <a:pt x="0" y="9934575"/>
                              </a:lnTo>
                              <a:lnTo>
                                <a:pt x="0" y="9935845"/>
                              </a:lnTo>
                              <a:lnTo>
                                <a:pt x="7648588" y="9935845"/>
                              </a:lnTo>
                              <a:lnTo>
                                <a:pt x="7648588" y="9934575"/>
                              </a:lnTo>
                              <a:lnTo>
                                <a:pt x="7648588" y="9859645"/>
                              </a:lnTo>
                              <a:lnTo>
                                <a:pt x="76200" y="9859645"/>
                              </a:lnTo>
                              <a:lnTo>
                                <a:pt x="76200" y="76835"/>
                              </a:lnTo>
                              <a:lnTo>
                                <a:pt x="7572388" y="76835"/>
                              </a:lnTo>
                              <a:lnTo>
                                <a:pt x="7572388" y="9859010"/>
                              </a:lnTo>
                              <a:lnTo>
                                <a:pt x="7648588" y="9859010"/>
                              </a:lnTo>
                              <a:lnTo>
                                <a:pt x="7648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A9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5AA30" id="Graphic 1" o:spid="_x0000_s1026" style="position:absolute;margin-left:4.9pt;margin-top:4.85pt;width:602.3pt;height:782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49209,993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" path="m7648588,r-76200,l7572388,635,,635,,76835,,9859645r,74930l,9935845r7648588,l7648588,9934575r,-74930l76200,9859645r,-9782810l7572388,76835r,9782175l7648588,9859010,7648588,xe" fillcolor="#23a9d1" stroked="f">
                <v:path arrowok="t"/>
                <w10:wrap anchorx="page" anchory="page"/>
              </v:shape>
            </w:pict>
          </mc:Fallback>
        </mc:AlternateContent>
      </w:r>
      <w:r w:rsidR="00D6750E">
        <w:rPr>
          <w:rFonts w:ascii="Times New Roman"/>
          <w:noProof/>
          <w:sz w:val="20"/>
        </w:rPr>
        <w:drawing>
          <wp:inline distT="0" distB="0" distL="0" distR="0" wp14:anchorId="7FE49832" wp14:editId="22A1C6B4">
            <wp:extent cx="2118995" cy="644525"/>
            <wp:effectExtent l="0" t="0" r="0" b="3175"/>
            <wp:docPr id="114187734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77349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76FA1" w14:textId="77777777" w:rsidR="008347DD" w:rsidRDefault="008347DD">
      <w:pPr>
        <w:pStyle w:val="BodyText"/>
        <w:ind w:left="1842"/>
        <w:rPr>
          <w:rFonts w:ascii="Times New Roman"/>
          <w:sz w:val="20"/>
        </w:rPr>
      </w:pPr>
    </w:p>
    <w:p w14:paraId="7EC5C0F6" w14:textId="77777777" w:rsidR="00CB13AB" w:rsidRDefault="008A4E40">
      <w:pPr>
        <w:pStyle w:val="Heading1"/>
        <w:ind w:left="454" w:right="268"/>
        <w:jc w:val="center"/>
      </w:pPr>
      <w:bookmarkStart w:id="0" w:name="Thank_you_to_Wholesale_Club_for_their_ge"/>
      <w:bookmarkEnd w:id="0"/>
      <w:r>
        <w:rPr>
          <w:spacing w:val="-4"/>
        </w:rPr>
        <w:t>Thank you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  <w:sz w:val="28"/>
        </w:rPr>
        <w:t>Wholesale Club</w:t>
      </w:r>
      <w:r>
        <w:rPr>
          <w:spacing w:val="-12"/>
          <w:sz w:val="28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their</w:t>
      </w:r>
      <w:r>
        <w:rPr>
          <w:spacing w:val="-6"/>
        </w:rPr>
        <w:t xml:space="preserve"> </w:t>
      </w:r>
      <w:r>
        <w:rPr>
          <w:spacing w:val="-4"/>
        </w:rPr>
        <w:t>generous</w:t>
      </w:r>
      <w:r>
        <w:rPr>
          <w:spacing w:val="-5"/>
        </w:rPr>
        <w:t xml:space="preserve"> </w:t>
      </w:r>
      <w:r>
        <w:rPr>
          <w:spacing w:val="-4"/>
        </w:rPr>
        <w:t>support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"/>
        </w:rPr>
        <w:t xml:space="preserve"> </w:t>
      </w:r>
      <w:r>
        <w:rPr>
          <w:spacing w:val="-4"/>
        </w:rPr>
        <w:t>food</w:t>
      </w:r>
      <w:r>
        <w:rPr>
          <w:spacing w:val="-8"/>
        </w:rPr>
        <w:t xml:space="preserve"> </w:t>
      </w:r>
      <w:r>
        <w:rPr>
          <w:spacing w:val="-4"/>
        </w:rPr>
        <w:t>banks</w:t>
      </w:r>
      <w:r>
        <w:rPr>
          <w:spacing w:val="1"/>
        </w:rPr>
        <w:t xml:space="preserve"> </w:t>
      </w:r>
      <w:r>
        <w:rPr>
          <w:spacing w:val="-4"/>
        </w:rPr>
        <w:t>across</w:t>
      </w:r>
      <w:r>
        <w:rPr>
          <w:spacing w:val="-5"/>
        </w:rPr>
        <w:t xml:space="preserve"> </w:t>
      </w:r>
      <w:r>
        <w:rPr>
          <w:spacing w:val="-4"/>
        </w:rPr>
        <w:t>Canada!</w:t>
      </w:r>
    </w:p>
    <w:p w14:paraId="0388999A" w14:textId="77777777" w:rsidR="00CB13AB" w:rsidRDefault="008A4E40">
      <w:pPr>
        <w:pStyle w:val="BodyText"/>
        <w:spacing w:line="261" w:lineRule="auto"/>
        <w:ind w:left="360" w:right="356"/>
      </w:pPr>
      <w:r>
        <w:rPr>
          <w:spacing w:val="-2"/>
        </w:rPr>
        <w:t>Wholesale</w:t>
      </w:r>
      <w:r>
        <w:rPr>
          <w:spacing w:val="-10"/>
        </w:rPr>
        <w:t xml:space="preserve"> </w:t>
      </w:r>
      <w:r>
        <w:rPr>
          <w:spacing w:val="-2"/>
        </w:rPr>
        <w:t>Club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55</w:t>
      </w:r>
      <w:r>
        <w:rPr>
          <w:spacing w:val="-7"/>
        </w:rPr>
        <w:t xml:space="preserve"> </w:t>
      </w:r>
      <w:r>
        <w:rPr>
          <w:spacing w:val="-2"/>
        </w:rPr>
        <w:t>locations</w:t>
      </w:r>
      <w:r>
        <w:rPr>
          <w:spacing w:val="-6"/>
        </w:rPr>
        <w:t xml:space="preserve"> </w:t>
      </w:r>
      <w:r>
        <w:rPr>
          <w:spacing w:val="-2"/>
        </w:rPr>
        <w:t>across</w:t>
      </w:r>
      <w:r>
        <w:rPr>
          <w:spacing w:val="-11"/>
        </w:rPr>
        <w:t xml:space="preserve"> </w:t>
      </w:r>
      <w:r>
        <w:rPr>
          <w:spacing w:val="-2"/>
        </w:rPr>
        <w:t>Canada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carries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wide</w:t>
      </w:r>
      <w:r>
        <w:rPr>
          <w:spacing w:val="-10"/>
        </w:rPr>
        <w:t xml:space="preserve"> </w:t>
      </w:r>
      <w:r>
        <w:rPr>
          <w:spacing w:val="-2"/>
        </w:rPr>
        <w:t>variety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perishable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non-perishable</w:t>
      </w:r>
      <w:r>
        <w:rPr>
          <w:spacing w:val="-10"/>
        </w:rPr>
        <w:t xml:space="preserve"> </w:t>
      </w:r>
      <w:r>
        <w:rPr>
          <w:spacing w:val="-2"/>
        </w:rPr>
        <w:t>retail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>club size products, with access to all Loblaw listings upon request.</w:t>
      </w:r>
    </w:p>
    <w:p w14:paraId="2A7962B7" w14:textId="77777777" w:rsidR="00CB13AB" w:rsidRDefault="008A4E40">
      <w:pPr>
        <w:pStyle w:val="Heading1"/>
        <w:spacing w:before="207"/>
        <w:ind w:left="355"/>
      </w:pPr>
      <w:bookmarkStart w:id="1" w:name="Exclusive_Food_Banks_Canada_Pricing:"/>
      <w:bookmarkEnd w:id="1"/>
      <w:r>
        <w:rPr>
          <w:spacing w:val="-4"/>
        </w:rPr>
        <w:t>Exclusive</w:t>
      </w:r>
      <w:r>
        <w:rPr>
          <w:spacing w:val="-9"/>
        </w:rPr>
        <w:t xml:space="preserve"> </w:t>
      </w:r>
      <w:r>
        <w:rPr>
          <w:spacing w:val="-4"/>
        </w:rPr>
        <w:t>Food</w:t>
      </w:r>
      <w:r>
        <w:rPr>
          <w:spacing w:val="-7"/>
        </w:rPr>
        <w:t xml:space="preserve"> </w:t>
      </w:r>
      <w:r>
        <w:rPr>
          <w:spacing w:val="-4"/>
        </w:rPr>
        <w:t>Banks</w:t>
      </w:r>
      <w:r>
        <w:rPr>
          <w:spacing w:val="-9"/>
        </w:rPr>
        <w:t xml:space="preserve"> </w:t>
      </w:r>
      <w:r>
        <w:rPr>
          <w:spacing w:val="-4"/>
        </w:rPr>
        <w:t>Canada</w:t>
      </w:r>
      <w:r>
        <w:rPr>
          <w:spacing w:val="-5"/>
        </w:rPr>
        <w:t xml:space="preserve"> </w:t>
      </w:r>
      <w:r>
        <w:rPr>
          <w:spacing w:val="-4"/>
        </w:rPr>
        <w:t>Pricing:</w:t>
      </w:r>
    </w:p>
    <w:tbl>
      <w:tblPr>
        <w:tblW w:w="0" w:type="auto"/>
        <w:tblInd w:w="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4623"/>
      </w:tblGrid>
      <w:tr w:rsidR="00CB13AB" w14:paraId="4CCEBABE" w14:textId="77777777">
        <w:trPr>
          <w:trHeight w:val="268"/>
        </w:trPr>
        <w:tc>
          <w:tcPr>
            <w:tcW w:w="4624" w:type="dxa"/>
            <w:tcBorders>
              <w:bottom w:val="nil"/>
            </w:tcBorders>
            <w:shd w:val="clear" w:color="auto" w:fill="000000"/>
          </w:tcPr>
          <w:p w14:paraId="0DCCE20C" w14:textId="77777777" w:rsidR="00CB13AB" w:rsidRDefault="008A4E40">
            <w:pPr>
              <w:pStyle w:val="TableParagraph"/>
              <w:spacing w:line="245" w:lineRule="exact"/>
              <w:ind w:left="11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Item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Examples</w:t>
            </w:r>
          </w:p>
        </w:tc>
        <w:tc>
          <w:tcPr>
            <w:tcW w:w="4623" w:type="dxa"/>
            <w:tcBorders>
              <w:bottom w:val="nil"/>
            </w:tcBorders>
            <w:shd w:val="clear" w:color="auto" w:fill="000000"/>
          </w:tcPr>
          <w:p w14:paraId="0808987D" w14:textId="77777777" w:rsidR="00CB13AB" w:rsidRDefault="008A4E40">
            <w:pPr>
              <w:pStyle w:val="TableParagraph"/>
              <w:spacing w:line="245" w:lineRule="exact"/>
              <w:ind w:left="66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Exclusive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Food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Banks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Canada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Prices*</w:t>
            </w:r>
          </w:p>
        </w:tc>
      </w:tr>
      <w:tr w:rsidR="00CB13AB" w14:paraId="63AFDBC4" w14:textId="77777777">
        <w:trPr>
          <w:trHeight w:val="554"/>
        </w:trPr>
        <w:tc>
          <w:tcPr>
            <w:tcW w:w="4624" w:type="dxa"/>
          </w:tcPr>
          <w:p w14:paraId="31DEE1DE" w14:textId="77777777" w:rsidR="00CB13AB" w:rsidRDefault="008A4E40">
            <w:pPr>
              <w:pStyle w:val="TableParagraph"/>
              <w:spacing w:before="101"/>
              <w:ind w:left="554"/>
              <w:rPr>
                <w:position w:val="1"/>
              </w:rPr>
            </w:pPr>
            <w:r>
              <w:rPr>
                <w:spacing w:val="-2"/>
              </w:rP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Sauce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680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ml</w:t>
            </w:r>
            <w:r>
              <w:rPr>
                <w:spacing w:val="-2"/>
              </w:rPr>
              <w:t>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position w:val="1"/>
              </w:rPr>
              <w:t>-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Assorted</w:t>
            </w:r>
          </w:p>
        </w:tc>
        <w:tc>
          <w:tcPr>
            <w:tcW w:w="4623" w:type="dxa"/>
          </w:tcPr>
          <w:p w14:paraId="4E8BC921" w14:textId="77B0A7E1" w:rsidR="00CB13AB" w:rsidRDefault="008A4E40">
            <w:pPr>
              <w:pStyle w:val="TableParagraph"/>
              <w:spacing w:before="111"/>
              <w:ind w:right="3"/>
              <w:jc w:val="center"/>
            </w:pPr>
            <w:r>
              <w:rPr>
                <w:spacing w:val="-2"/>
              </w:rPr>
              <w:t>$1.</w:t>
            </w:r>
            <w:r w:rsidR="00D26023">
              <w:rPr>
                <w:spacing w:val="-2"/>
              </w:rPr>
              <w:t>75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can</w:t>
            </w:r>
          </w:p>
        </w:tc>
      </w:tr>
      <w:tr w:rsidR="00CB13AB" w14:paraId="1403AD6C" w14:textId="77777777">
        <w:trPr>
          <w:trHeight w:val="546"/>
        </w:trPr>
        <w:tc>
          <w:tcPr>
            <w:tcW w:w="4624" w:type="dxa"/>
          </w:tcPr>
          <w:p w14:paraId="6C8ED3CE" w14:textId="77777777" w:rsidR="00CB13AB" w:rsidRPr="0047532B" w:rsidRDefault="008A4E40">
            <w:pPr>
              <w:pStyle w:val="TableParagraph"/>
              <w:spacing w:before="113"/>
              <w:ind w:left="881"/>
              <w:rPr>
                <w:highlight w:val="yellow"/>
              </w:rPr>
            </w:pPr>
            <w:r w:rsidRPr="0047532B">
              <w:rPr>
                <w:color w:val="000000"/>
                <w:spacing w:val="-2"/>
                <w:highlight w:val="yellow"/>
              </w:rPr>
              <w:t>No</w:t>
            </w:r>
            <w:r w:rsidRPr="0047532B">
              <w:rPr>
                <w:color w:val="000000"/>
                <w:spacing w:val="-18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Name</w:t>
            </w:r>
            <w:r w:rsidRPr="0047532B">
              <w:rPr>
                <w:color w:val="000000"/>
                <w:spacing w:val="-11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Flaked</w:t>
            </w:r>
            <w:r w:rsidRPr="0047532B">
              <w:rPr>
                <w:color w:val="000000"/>
                <w:spacing w:val="-12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Light</w:t>
            </w:r>
            <w:r w:rsidRPr="0047532B">
              <w:rPr>
                <w:color w:val="000000"/>
                <w:spacing w:val="-13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Tuna</w:t>
            </w:r>
            <w:r w:rsidRPr="0047532B">
              <w:rPr>
                <w:color w:val="000000"/>
                <w:spacing w:val="-11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(</w:t>
            </w:r>
            <w:r w:rsidRPr="0047532B">
              <w:rPr>
                <w:b/>
                <w:color w:val="000000"/>
                <w:spacing w:val="-2"/>
                <w:highlight w:val="yellow"/>
              </w:rPr>
              <w:t>170g</w:t>
            </w:r>
            <w:r w:rsidRPr="0047532B">
              <w:rPr>
                <w:color w:val="000000"/>
                <w:spacing w:val="-2"/>
                <w:highlight w:val="yellow"/>
              </w:rPr>
              <w:t>)</w:t>
            </w:r>
          </w:p>
        </w:tc>
        <w:tc>
          <w:tcPr>
            <w:tcW w:w="4623" w:type="dxa"/>
          </w:tcPr>
          <w:p w14:paraId="3E606B5D" w14:textId="0D216B12" w:rsidR="00CB13AB" w:rsidRPr="0047532B" w:rsidRDefault="008A4E40">
            <w:pPr>
              <w:pStyle w:val="TableParagraph"/>
              <w:spacing w:before="113"/>
              <w:ind w:right="12"/>
              <w:jc w:val="center"/>
              <w:rPr>
                <w:highlight w:val="yellow"/>
              </w:rPr>
            </w:pPr>
            <w:r w:rsidRPr="0047532B">
              <w:rPr>
                <w:color w:val="000000"/>
                <w:highlight w:val="yellow"/>
              </w:rPr>
              <w:t>$1.2</w:t>
            </w:r>
            <w:r w:rsidR="000D7233" w:rsidRPr="0047532B">
              <w:rPr>
                <w:color w:val="000000"/>
                <w:highlight w:val="yellow"/>
              </w:rPr>
              <w:t>3</w:t>
            </w:r>
            <w:r w:rsidRPr="0047532B">
              <w:rPr>
                <w:color w:val="000000"/>
                <w:spacing w:val="-18"/>
                <w:highlight w:val="yellow"/>
              </w:rPr>
              <w:t xml:space="preserve"> </w:t>
            </w:r>
            <w:r w:rsidRPr="0047532B">
              <w:rPr>
                <w:color w:val="000000"/>
                <w:highlight w:val="yellow"/>
              </w:rPr>
              <w:t>/</w:t>
            </w:r>
            <w:r w:rsidRPr="0047532B">
              <w:rPr>
                <w:color w:val="000000"/>
                <w:spacing w:val="-10"/>
                <w:highlight w:val="yellow"/>
              </w:rPr>
              <w:t xml:space="preserve"> </w:t>
            </w:r>
            <w:r w:rsidRPr="0047532B">
              <w:rPr>
                <w:color w:val="000000"/>
                <w:spacing w:val="-5"/>
                <w:highlight w:val="yellow"/>
              </w:rPr>
              <w:t>can</w:t>
            </w:r>
          </w:p>
        </w:tc>
      </w:tr>
      <w:tr w:rsidR="00CB13AB" w14:paraId="64F093C6" w14:textId="77777777">
        <w:trPr>
          <w:trHeight w:val="546"/>
        </w:trPr>
        <w:tc>
          <w:tcPr>
            <w:tcW w:w="4624" w:type="dxa"/>
          </w:tcPr>
          <w:p w14:paraId="6C20CB85" w14:textId="77777777" w:rsidR="00CB13AB" w:rsidRPr="0047532B" w:rsidRDefault="008A4E40">
            <w:pPr>
              <w:pStyle w:val="TableParagraph"/>
              <w:spacing w:before="113"/>
              <w:ind w:left="487"/>
              <w:rPr>
                <w:highlight w:val="yellow"/>
              </w:rPr>
            </w:pPr>
            <w:r w:rsidRPr="0047532B">
              <w:rPr>
                <w:color w:val="000000"/>
                <w:spacing w:val="-2"/>
                <w:highlight w:val="yellow"/>
              </w:rPr>
              <w:t>No</w:t>
            </w:r>
            <w:r w:rsidRPr="0047532B">
              <w:rPr>
                <w:color w:val="000000"/>
                <w:spacing w:val="-13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Name</w:t>
            </w:r>
            <w:r w:rsidRPr="0047532B">
              <w:rPr>
                <w:color w:val="000000"/>
                <w:spacing w:val="-11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Penne</w:t>
            </w:r>
            <w:r w:rsidRPr="0047532B">
              <w:rPr>
                <w:color w:val="000000"/>
                <w:spacing w:val="-11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Noodles</w:t>
            </w:r>
            <w:r w:rsidRPr="0047532B">
              <w:rPr>
                <w:color w:val="000000"/>
                <w:spacing w:val="-11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(</w:t>
            </w:r>
            <w:r w:rsidRPr="0047532B">
              <w:rPr>
                <w:b/>
                <w:color w:val="000000"/>
                <w:spacing w:val="-2"/>
                <w:highlight w:val="yellow"/>
              </w:rPr>
              <w:t>900g</w:t>
            </w:r>
            <w:r w:rsidRPr="0047532B">
              <w:rPr>
                <w:color w:val="000000"/>
                <w:spacing w:val="-2"/>
                <w:highlight w:val="yellow"/>
              </w:rPr>
              <w:t>)</w:t>
            </w:r>
            <w:r w:rsidRPr="0047532B">
              <w:rPr>
                <w:color w:val="000000"/>
                <w:spacing w:val="15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-</w:t>
            </w:r>
            <w:r w:rsidRPr="0047532B">
              <w:rPr>
                <w:color w:val="000000"/>
                <w:spacing w:val="-12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Assorted</w:t>
            </w:r>
          </w:p>
        </w:tc>
        <w:tc>
          <w:tcPr>
            <w:tcW w:w="4623" w:type="dxa"/>
          </w:tcPr>
          <w:p w14:paraId="412C8B80" w14:textId="27A726E7" w:rsidR="00CB13AB" w:rsidRPr="0047532B" w:rsidRDefault="008A4E40">
            <w:pPr>
              <w:pStyle w:val="TableParagraph"/>
              <w:spacing w:before="113"/>
              <w:ind w:right="15"/>
              <w:jc w:val="center"/>
              <w:rPr>
                <w:highlight w:val="yellow"/>
              </w:rPr>
            </w:pPr>
            <w:r w:rsidRPr="0047532B">
              <w:rPr>
                <w:color w:val="000000"/>
                <w:spacing w:val="-2"/>
                <w:highlight w:val="yellow"/>
              </w:rPr>
              <w:t>$1.</w:t>
            </w:r>
            <w:r w:rsidR="0053175D" w:rsidRPr="0047532B">
              <w:rPr>
                <w:color w:val="000000"/>
                <w:spacing w:val="-2"/>
                <w:highlight w:val="yellow"/>
              </w:rPr>
              <w:t>67</w:t>
            </w:r>
            <w:r w:rsidRPr="0047532B">
              <w:rPr>
                <w:color w:val="000000"/>
                <w:spacing w:val="-15"/>
                <w:highlight w:val="yellow"/>
              </w:rPr>
              <w:t xml:space="preserve"> </w:t>
            </w:r>
            <w:r w:rsidRPr="0047532B">
              <w:rPr>
                <w:color w:val="000000"/>
                <w:spacing w:val="-2"/>
                <w:highlight w:val="yellow"/>
              </w:rPr>
              <w:t>/</w:t>
            </w:r>
            <w:r w:rsidRPr="0047532B">
              <w:rPr>
                <w:color w:val="000000"/>
                <w:spacing w:val="-7"/>
                <w:highlight w:val="yellow"/>
              </w:rPr>
              <w:t xml:space="preserve"> </w:t>
            </w:r>
            <w:r w:rsidRPr="0047532B">
              <w:rPr>
                <w:color w:val="000000"/>
                <w:spacing w:val="-5"/>
                <w:highlight w:val="yellow"/>
              </w:rPr>
              <w:t>bag</w:t>
            </w:r>
          </w:p>
        </w:tc>
      </w:tr>
      <w:tr w:rsidR="00CB13AB" w14:paraId="7CCCDA08" w14:textId="77777777">
        <w:trPr>
          <w:trHeight w:val="576"/>
        </w:trPr>
        <w:tc>
          <w:tcPr>
            <w:tcW w:w="4624" w:type="dxa"/>
          </w:tcPr>
          <w:p w14:paraId="7C6210CE" w14:textId="77777777" w:rsidR="00CB13AB" w:rsidRDefault="008A4E40">
            <w:pPr>
              <w:pStyle w:val="TableParagraph"/>
              <w:spacing w:line="252" w:lineRule="exact"/>
              <w:ind w:left="837"/>
            </w:pPr>
            <w:r>
              <w:rPr>
                <w:spacing w:val="-2"/>
              </w:rPr>
              <w:t>No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Peaches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Juice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398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ml</w:t>
            </w:r>
            <w:r>
              <w:rPr>
                <w:spacing w:val="-5"/>
              </w:rPr>
              <w:t>)</w:t>
            </w:r>
          </w:p>
        </w:tc>
        <w:tc>
          <w:tcPr>
            <w:tcW w:w="4623" w:type="dxa"/>
          </w:tcPr>
          <w:p w14:paraId="592BB508" w14:textId="68F23FAE" w:rsidR="00CB13AB" w:rsidRDefault="008A4E40">
            <w:pPr>
              <w:pStyle w:val="TableParagraph"/>
              <w:spacing w:line="257" w:lineRule="exact"/>
              <w:ind w:right="3"/>
              <w:jc w:val="center"/>
            </w:pPr>
            <w:r>
              <w:rPr>
                <w:spacing w:val="-2"/>
              </w:rPr>
              <w:t>$1.</w:t>
            </w:r>
            <w:r w:rsidR="000554B2">
              <w:rPr>
                <w:spacing w:val="-2"/>
              </w:rPr>
              <w:t>77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can</w:t>
            </w:r>
          </w:p>
        </w:tc>
      </w:tr>
      <w:tr w:rsidR="00CB13AB" w14:paraId="6C409953" w14:textId="77777777">
        <w:trPr>
          <w:trHeight w:val="565"/>
        </w:trPr>
        <w:tc>
          <w:tcPr>
            <w:tcW w:w="4624" w:type="dxa"/>
          </w:tcPr>
          <w:p w14:paraId="59D554D9" w14:textId="77777777" w:rsidR="00CB13AB" w:rsidRPr="0047532B" w:rsidRDefault="008A4E40">
            <w:pPr>
              <w:pStyle w:val="TableParagraph"/>
              <w:spacing w:line="261" w:lineRule="exact"/>
              <w:ind w:left="165"/>
            </w:pPr>
            <w:r w:rsidRPr="0047532B">
              <w:rPr>
                <w:spacing w:val="-2"/>
                <w:position w:val="1"/>
              </w:rPr>
              <w:t>No</w:t>
            </w:r>
            <w:r w:rsidRPr="0047532B">
              <w:rPr>
                <w:spacing w:val="-18"/>
                <w:position w:val="1"/>
              </w:rPr>
              <w:t xml:space="preserve"> </w:t>
            </w:r>
            <w:r w:rsidRPr="0047532B">
              <w:rPr>
                <w:spacing w:val="-2"/>
                <w:position w:val="1"/>
              </w:rPr>
              <w:t>Name</w:t>
            </w:r>
            <w:r w:rsidRPr="0047532B">
              <w:rPr>
                <w:spacing w:val="-11"/>
                <w:position w:val="1"/>
              </w:rPr>
              <w:t xml:space="preserve"> </w:t>
            </w:r>
            <w:r w:rsidRPr="0047532B">
              <w:rPr>
                <w:spacing w:val="-2"/>
                <w:position w:val="1"/>
              </w:rPr>
              <w:t>Peanut</w:t>
            </w:r>
            <w:r w:rsidRPr="0047532B">
              <w:rPr>
                <w:spacing w:val="-14"/>
                <w:position w:val="1"/>
              </w:rPr>
              <w:t xml:space="preserve"> </w:t>
            </w:r>
            <w:r w:rsidRPr="0047532B">
              <w:rPr>
                <w:spacing w:val="-2"/>
                <w:position w:val="1"/>
              </w:rPr>
              <w:t>Butter</w:t>
            </w:r>
            <w:r w:rsidRPr="0047532B">
              <w:rPr>
                <w:spacing w:val="-11"/>
                <w:position w:val="1"/>
              </w:rPr>
              <w:t xml:space="preserve"> </w:t>
            </w:r>
            <w:r w:rsidRPr="0047532B">
              <w:rPr>
                <w:spacing w:val="-2"/>
                <w:position w:val="1"/>
              </w:rPr>
              <w:t>Smooth</w:t>
            </w:r>
            <w:r w:rsidRPr="0047532B">
              <w:rPr>
                <w:spacing w:val="-17"/>
                <w:position w:val="1"/>
              </w:rPr>
              <w:t xml:space="preserve"> </w:t>
            </w:r>
            <w:r w:rsidRPr="0047532B">
              <w:rPr>
                <w:spacing w:val="-2"/>
                <w:position w:val="1"/>
              </w:rPr>
              <w:t>(500</w:t>
            </w:r>
            <w:r w:rsidRPr="0047532B">
              <w:rPr>
                <w:b/>
                <w:spacing w:val="-2"/>
                <w:position w:val="1"/>
              </w:rPr>
              <w:t>g</w:t>
            </w:r>
            <w:r w:rsidRPr="0047532B">
              <w:rPr>
                <w:spacing w:val="-2"/>
                <w:position w:val="1"/>
              </w:rPr>
              <w:t>)</w:t>
            </w:r>
            <w:r w:rsidRPr="0047532B">
              <w:rPr>
                <w:spacing w:val="34"/>
                <w:position w:val="1"/>
              </w:rPr>
              <w:t xml:space="preserve"> </w:t>
            </w:r>
            <w:r w:rsidRPr="0047532B">
              <w:rPr>
                <w:spacing w:val="-2"/>
              </w:rPr>
              <w:t>-</w:t>
            </w:r>
            <w:r w:rsidRPr="0047532B">
              <w:rPr>
                <w:spacing w:val="-12"/>
              </w:rPr>
              <w:t xml:space="preserve"> </w:t>
            </w:r>
            <w:r w:rsidRPr="0047532B">
              <w:rPr>
                <w:spacing w:val="-2"/>
              </w:rPr>
              <w:t>Assorted</w:t>
            </w:r>
          </w:p>
        </w:tc>
        <w:tc>
          <w:tcPr>
            <w:tcW w:w="4623" w:type="dxa"/>
          </w:tcPr>
          <w:p w14:paraId="6824F10E" w14:textId="7C57EAD4" w:rsidR="00CB13AB" w:rsidRPr="0047532B" w:rsidRDefault="008A4E40">
            <w:pPr>
              <w:pStyle w:val="TableParagraph"/>
              <w:spacing w:line="252" w:lineRule="exact"/>
              <w:ind w:right="8"/>
              <w:jc w:val="center"/>
            </w:pPr>
            <w:r w:rsidRPr="0047532B">
              <w:rPr>
                <w:spacing w:val="-2"/>
              </w:rPr>
              <w:t>$2.</w:t>
            </w:r>
            <w:r w:rsidR="00DC1D52" w:rsidRPr="0047532B">
              <w:rPr>
                <w:spacing w:val="-2"/>
              </w:rPr>
              <w:t>39</w:t>
            </w:r>
            <w:r w:rsidRPr="0047532B">
              <w:rPr>
                <w:spacing w:val="-13"/>
              </w:rPr>
              <w:t xml:space="preserve"> </w:t>
            </w:r>
            <w:r w:rsidRPr="0047532B">
              <w:rPr>
                <w:spacing w:val="-2"/>
              </w:rPr>
              <w:t>/</w:t>
            </w:r>
            <w:r w:rsidRPr="0047532B">
              <w:rPr>
                <w:spacing w:val="-4"/>
              </w:rPr>
              <w:t xml:space="preserve"> </w:t>
            </w:r>
            <w:r w:rsidRPr="0047532B">
              <w:rPr>
                <w:spacing w:val="-5"/>
              </w:rPr>
              <w:t>jar</w:t>
            </w:r>
          </w:p>
        </w:tc>
      </w:tr>
      <w:tr w:rsidR="00CB13AB" w14:paraId="41C8F7D6" w14:textId="77777777">
        <w:trPr>
          <w:trHeight w:val="575"/>
        </w:trPr>
        <w:tc>
          <w:tcPr>
            <w:tcW w:w="4624" w:type="dxa"/>
          </w:tcPr>
          <w:p w14:paraId="0546ECEF" w14:textId="77777777" w:rsidR="00CB13AB" w:rsidRDefault="008A4E40">
            <w:pPr>
              <w:pStyle w:val="TableParagraph"/>
              <w:spacing w:line="232" w:lineRule="auto"/>
              <w:ind w:left="2019" w:right="148" w:hanging="1720"/>
            </w:pPr>
            <w:r>
              <w:rPr>
                <w:spacing w:val="-2"/>
              </w:rPr>
              <w:t>No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Peaches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Cream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whole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kernel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corn </w:t>
            </w:r>
            <w:r>
              <w:t>(</w:t>
            </w:r>
            <w:r>
              <w:rPr>
                <w:b/>
              </w:rPr>
              <w:t>341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ml</w:t>
            </w:r>
            <w:r>
              <w:t>)</w:t>
            </w:r>
          </w:p>
        </w:tc>
        <w:tc>
          <w:tcPr>
            <w:tcW w:w="4623" w:type="dxa"/>
          </w:tcPr>
          <w:p w14:paraId="0CFC2FF8" w14:textId="45ACCD44" w:rsidR="00CB13AB" w:rsidRDefault="008A4E40">
            <w:pPr>
              <w:pStyle w:val="TableParagraph"/>
              <w:spacing w:line="257" w:lineRule="exact"/>
              <w:ind w:right="7"/>
              <w:jc w:val="center"/>
            </w:pPr>
            <w:r>
              <w:rPr>
                <w:spacing w:val="-2"/>
              </w:rPr>
              <w:t>$1.2</w:t>
            </w:r>
            <w:r w:rsidR="003348E4">
              <w:rPr>
                <w:spacing w:val="-2"/>
              </w:rPr>
              <w:t>5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can</w:t>
            </w:r>
          </w:p>
        </w:tc>
      </w:tr>
      <w:tr w:rsidR="00CB13AB" w14:paraId="7B4C621E" w14:textId="77777777">
        <w:trPr>
          <w:trHeight w:val="570"/>
        </w:trPr>
        <w:tc>
          <w:tcPr>
            <w:tcW w:w="4624" w:type="dxa"/>
          </w:tcPr>
          <w:p w14:paraId="55D8B62A" w14:textId="77777777" w:rsidR="00CB13AB" w:rsidRDefault="008A4E40">
            <w:pPr>
              <w:pStyle w:val="TableParagraph"/>
              <w:spacing w:line="252" w:lineRule="exact"/>
              <w:ind w:left="727"/>
            </w:pPr>
            <w:r>
              <w:rPr>
                <w:spacing w:val="-4"/>
              </w:rPr>
              <w:t>No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Whole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Kernel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Corn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341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ml</w:t>
            </w:r>
            <w:r>
              <w:rPr>
                <w:spacing w:val="-5"/>
              </w:rPr>
              <w:t>)</w:t>
            </w:r>
          </w:p>
        </w:tc>
        <w:tc>
          <w:tcPr>
            <w:tcW w:w="4623" w:type="dxa"/>
          </w:tcPr>
          <w:p w14:paraId="75D158E6" w14:textId="18B78088" w:rsidR="00CB13AB" w:rsidRDefault="008A4E40">
            <w:pPr>
              <w:pStyle w:val="TableParagraph"/>
              <w:spacing w:line="252" w:lineRule="exact"/>
              <w:ind w:right="3"/>
              <w:jc w:val="center"/>
            </w:pPr>
            <w:r>
              <w:rPr>
                <w:spacing w:val="-2"/>
              </w:rPr>
              <w:t>$1.2</w:t>
            </w:r>
            <w:r w:rsidR="003348E4">
              <w:rPr>
                <w:spacing w:val="-2"/>
              </w:rPr>
              <w:t>5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can</w:t>
            </w:r>
          </w:p>
        </w:tc>
      </w:tr>
      <w:tr w:rsidR="00CB13AB" w14:paraId="40E93F3F" w14:textId="77777777">
        <w:trPr>
          <w:trHeight w:val="570"/>
        </w:trPr>
        <w:tc>
          <w:tcPr>
            <w:tcW w:w="4624" w:type="dxa"/>
          </w:tcPr>
          <w:p w14:paraId="3C5D0EC3" w14:textId="77777777" w:rsidR="00CB13AB" w:rsidRPr="0047532B" w:rsidRDefault="008A4E40">
            <w:pPr>
              <w:pStyle w:val="TableParagraph"/>
              <w:spacing w:before="2" w:line="270" w:lineRule="atLeast"/>
              <w:ind w:left="2033" w:hanging="1749"/>
            </w:pPr>
            <w:r w:rsidRPr="0047532B">
              <w:rPr>
                <w:position w:val="1"/>
              </w:rPr>
              <w:t>No</w:t>
            </w:r>
            <w:r w:rsidRPr="0047532B">
              <w:rPr>
                <w:spacing w:val="-17"/>
                <w:position w:val="1"/>
              </w:rPr>
              <w:t xml:space="preserve"> </w:t>
            </w:r>
            <w:r w:rsidRPr="0047532B">
              <w:rPr>
                <w:position w:val="1"/>
              </w:rPr>
              <w:t>Name</w:t>
            </w:r>
            <w:r w:rsidRPr="0047532B">
              <w:rPr>
                <w:spacing w:val="-16"/>
                <w:position w:val="1"/>
              </w:rPr>
              <w:t xml:space="preserve"> </w:t>
            </w:r>
            <w:r w:rsidRPr="0047532B">
              <w:rPr>
                <w:position w:val="1"/>
              </w:rPr>
              <w:t>Mixed</w:t>
            </w:r>
            <w:r w:rsidRPr="0047532B">
              <w:rPr>
                <w:spacing w:val="-17"/>
                <w:position w:val="1"/>
              </w:rPr>
              <w:t xml:space="preserve"> </w:t>
            </w:r>
            <w:r w:rsidRPr="0047532B">
              <w:rPr>
                <w:position w:val="1"/>
              </w:rPr>
              <w:t>Vegetables</w:t>
            </w:r>
            <w:r w:rsidRPr="0047532B">
              <w:rPr>
                <w:spacing w:val="-15"/>
                <w:position w:val="1"/>
              </w:rPr>
              <w:t xml:space="preserve"> </w:t>
            </w:r>
            <w:r w:rsidRPr="0047532B">
              <w:rPr>
                <w:position w:val="1"/>
              </w:rPr>
              <w:t>(</w:t>
            </w:r>
            <w:r w:rsidRPr="0047532B">
              <w:rPr>
                <w:b/>
                <w:position w:val="1"/>
              </w:rPr>
              <w:t>750</w:t>
            </w:r>
            <w:r w:rsidRPr="0047532B">
              <w:rPr>
                <w:b/>
                <w:spacing w:val="-18"/>
                <w:position w:val="1"/>
              </w:rPr>
              <w:t xml:space="preserve"> </w:t>
            </w:r>
            <w:r w:rsidRPr="0047532B">
              <w:rPr>
                <w:b/>
                <w:position w:val="1"/>
              </w:rPr>
              <w:t>gr</w:t>
            </w:r>
            <w:r w:rsidRPr="0047532B">
              <w:rPr>
                <w:position w:val="1"/>
              </w:rPr>
              <w:t>)</w:t>
            </w:r>
            <w:r w:rsidRPr="0047532B">
              <w:rPr>
                <w:spacing w:val="-4"/>
                <w:position w:val="1"/>
              </w:rPr>
              <w:t xml:space="preserve"> </w:t>
            </w:r>
            <w:r w:rsidRPr="0047532B">
              <w:t>-</w:t>
            </w:r>
            <w:r w:rsidRPr="0047532B">
              <w:rPr>
                <w:spacing w:val="-17"/>
              </w:rPr>
              <w:t xml:space="preserve"> </w:t>
            </w:r>
            <w:r w:rsidRPr="0047532B">
              <w:t xml:space="preserve">Assorted- </w:t>
            </w:r>
            <w:r w:rsidRPr="0047532B">
              <w:rPr>
                <w:spacing w:val="-2"/>
              </w:rPr>
              <w:t>(frozen)</w:t>
            </w:r>
          </w:p>
        </w:tc>
        <w:tc>
          <w:tcPr>
            <w:tcW w:w="4623" w:type="dxa"/>
          </w:tcPr>
          <w:p w14:paraId="590C1E0A" w14:textId="2DF6051F" w:rsidR="00CB13AB" w:rsidRPr="0047532B" w:rsidRDefault="008A4E40">
            <w:pPr>
              <w:pStyle w:val="TableParagraph"/>
              <w:spacing w:line="252" w:lineRule="exact"/>
              <w:jc w:val="center"/>
            </w:pPr>
            <w:r w:rsidRPr="0047532B">
              <w:rPr>
                <w:spacing w:val="-2"/>
              </w:rPr>
              <w:t>$2.</w:t>
            </w:r>
            <w:r w:rsidR="003348E4" w:rsidRPr="0047532B">
              <w:rPr>
                <w:spacing w:val="-2"/>
              </w:rPr>
              <w:t>19</w:t>
            </w:r>
            <w:r w:rsidRPr="0047532B">
              <w:rPr>
                <w:spacing w:val="-12"/>
              </w:rPr>
              <w:t xml:space="preserve"> </w:t>
            </w:r>
            <w:r w:rsidRPr="0047532B">
              <w:rPr>
                <w:spacing w:val="-2"/>
              </w:rPr>
              <w:t>/</w:t>
            </w:r>
            <w:r w:rsidRPr="0047532B">
              <w:rPr>
                <w:spacing w:val="-4"/>
              </w:rPr>
              <w:t xml:space="preserve"> </w:t>
            </w:r>
            <w:r w:rsidRPr="0047532B">
              <w:rPr>
                <w:spacing w:val="-5"/>
              </w:rPr>
              <w:t>bag</w:t>
            </w:r>
          </w:p>
        </w:tc>
      </w:tr>
      <w:tr w:rsidR="00CB13AB" w14:paraId="4728105B" w14:textId="77777777">
        <w:trPr>
          <w:trHeight w:val="575"/>
        </w:trPr>
        <w:tc>
          <w:tcPr>
            <w:tcW w:w="4624" w:type="dxa"/>
          </w:tcPr>
          <w:p w14:paraId="4F2C3704" w14:textId="77777777" w:rsidR="00CB13AB" w:rsidRDefault="008A4E40">
            <w:pPr>
              <w:pStyle w:val="TableParagraph"/>
              <w:spacing w:before="2"/>
              <w:ind w:left="607"/>
              <w:rPr>
                <w:b/>
              </w:rPr>
            </w:pPr>
            <w:r>
              <w:rPr>
                <w:spacing w:val="-2"/>
                <w:position w:val="1"/>
              </w:rPr>
              <w:t>No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Name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Peas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and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Carrots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MD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b/>
                <w:spacing w:val="-2"/>
                <w:position w:val="1"/>
              </w:rPr>
              <w:t>(</w:t>
            </w:r>
            <w:r>
              <w:rPr>
                <w:b/>
                <w:spacing w:val="-2"/>
              </w:rPr>
              <w:t>398ML)</w:t>
            </w:r>
          </w:p>
        </w:tc>
        <w:tc>
          <w:tcPr>
            <w:tcW w:w="4623" w:type="dxa"/>
          </w:tcPr>
          <w:p w14:paraId="6E477A34" w14:textId="77A3A493" w:rsidR="00CB13AB" w:rsidRDefault="008A4E40">
            <w:pPr>
              <w:pStyle w:val="TableParagraph"/>
              <w:spacing w:line="252" w:lineRule="exact"/>
              <w:ind w:right="3"/>
              <w:jc w:val="center"/>
            </w:pPr>
            <w:r>
              <w:rPr>
                <w:spacing w:val="-2"/>
              </w:rPr>
              <w:t>$1.2</w:t>
            </w:r>
            <w:r w:rsidR="001837AE">
              <w:rPr>
                <w:spacing w:val="-2"/>
              </w:rPr>
              <w:t>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can</w:t>
            </w:r>
          </w:p>
        </w:tc>
      </w:tr>
    </w:tbl>
    <w:p w14:paraId="67084973" w14:textId="75C0373D" w:rsidR="00CB13AB" w:rsidRDefault="008A4E40">
      <w:pPr>
        <w:spacing w:line="254" w:lineRule="auto"/>
        <w:ind w:left="1080" w:right="270"/>
        <w:rPr>
          <w:i/>
          <w:sz w:val="18"/>
        </w:rPr>
      </w:pPr>
      <w:r>
        <w:rPr>
          <w:sz w:val="18"/>
        </w:rPr>
        <w:t>*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Prices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subject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to change. </w:t>
      </w:r>
      <w:proofErr w:type="spellStart"/>
      <w:r>
        <w:rPr>
          <w:i/>
          <w:sz w:val="18"/>
        </w:rPr>
        <w:t>Anypricing</w:t>
      </w:r>
      <w:proofErr w:type="spell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contained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communication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mustbe</w:t>
      </w:r>
      <w:proofErr w:type="spellEnd"/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considered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competitively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sensitive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-6"/>
          <w:sz w:val="18"/>
        </w:rPr>
        <w:t xml:space="preserve"> </w:t>
      </w:r>
      <w:r>
        <w:rPr>
          <w:b/>
          <w:i/>
          <w:sz w:val="18"/>
        </w:rPr>
        <w:t>not</w:t>
      </w:r>
      <w:r>
        <w:rPr>
          <w:b/>
          <w:i/>
          <w:spacing w:val="-13"/>
          <w:sz w:val="18"/>
        </w:rPr>
        <w:t xml:space="preserve"> </w:t>
      </w:r>
      <w:r>
        <w:rPr>
          <w:i/>
          <w:sz w:val="18"/>
        </w:rPr>
        <w:t xml:space="preserve">be </w:t>
      </w:r>
      <w:r>
        <w:rPr>
          <w:i/>
          <w:spacing w:val="-2"/>
          <w:sz w:val="18"/>
        </w:rPr>
        <w:t>disclosed to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any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third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party.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Such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pricing information is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to be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used solely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purpose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placing</w:t>
      </w:r>
      <w:r>
        <w:rPr>
          <w:i/>
          <w:spacing w:val="-6"/>
          <w:sz w:val="18"/>
        </w:rPr>
        <w:t xml:space="preserve"> </w:t>
      </w:r>
      <w:proofErr w:type="spellStart"/>
      <w:proofErr w:type="gramStart"/>
      <w:r>
        <w:rPr>
          <w:i/>
          <w:spacing w:val="-2"/>
          <w:sz w:val="18"/>
        </w:rPr>
        <w:t>orderswith</w:t>
      </w:r>
      <w:proofErr w:type="spellEnd"/>
      <w:proofErr w:type="gramEnd"/>
      <w:r>
        <w:rPr>
          <w:i/>
          <w:spacing w:val="-2"/>
          <w:sz w:val="18"/>
        </w:rPr>
        <w:t xml:space="preserve"> the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Wholesale Club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and should,</w:t>
      </w:r>
      <w:r>
        <w:rPr>
          <w:i/>
          <w:sz w:val="18"/>
        </w:rPr>
        <w:t xml:space="preserve"> in all other respects, be treated as confidential.</w:t>
      </w:r>
    </w:p>
    <w:p w14:paraId="43F6AB2D" w14:textId="77777777" w:rsidR="00CB13AB" w:rsidRDefault="008A4E40">
      <w:pPr>
        <w:spacing w:before="4"/>
        <w:ind w:left="965"/>
        <w:rPr>
          <w:i/>
          <w:sz w:val="18"/>
        </w:rPr>
      </w:pPr>
      <w:r>
        <w:rPr>
          <w:i/>
          <w:spacing w:val="-2"/>
          <w:sz w:val="18"/>
        </w:rPr>
        <w:t>*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Note,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2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items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that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are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highlighted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yellow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are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subject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availability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product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comes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offshore.</w:t>
      </w:r>
    </w:p>
    <w:p w14:paraId="6911B47D" w14:textId="77777777" w:rsidR="00CB13AB" w:rsidRDefault="00CB13AB">
      <w:pPr>
        <w:pStyle w:val="BodyText"/>
        <w:spacing w:before="180"/>
        <w:rPr>
          <w:i/>
          <w:sz w:val="18"/>
        </w:rPr>
      </w:pPr>
    </w:p>
    <w:p w14:paraId="674602C3" w14:textId="3A5DA704" w:rsidR="00CB13AB" w:rsidRDefault="008A4E40">
      <w:pPr>
        <w:pStyle w:val="Heading1"/>
        <w:rPr>
          <w:spacing w:val="-4"/>
        </w:rPr>
      </w:pPr>
      <w:bookmarkStart w:id="2" w:name="Wholesale_Club_–_Food_Bank_Savings_Progr"/>
      <w:bookmarkEnd w:id="2"/>
      <w:r>
        <w:rPr>
          <w:spacing w:val="-4"/>
        </w:rPr>
        <w:t>Wholesale</w:t>
      </w:r>
      <w:r>
        <w:rPr>
          <w:spacing w:val="-9"/>
        </w:rPr>
        <w:t xml:space="preserve"> </w:t>
      </w:r>
      <w:r>
        <w:rPr>
          <w:spacing w:val="-4"/>
        </w:rPr>
        <w:t>Club –</w:t>
      </w:r>
      <w:r>
        <w:rPr>
          <w:spacing w:val="-1"/>
        </w:rPr>
        <w:t xml:space="preserve"> </w:t>
      </w:r>
      <w:r>
        <w:rPr>
          <w:spacing w:val="-4"/>
        </w:rPr>
        <w:t>Food</w:t>
      </w:r>
      <w:r>
        <w:rPr>
          <w:spacing w:val="-6"/>
        </w:rPr>
        <w:t xml:space="preserve"> </w:t>
      </w:r>
      <w:r>
        <w:rPr>
          <w:spacing w:val="-4"/>
        </w:rPr>
        <w:t>Bank</w:t>
      </w:r>
      <w:r>
        <w:rPr>
          <w:spacing w:val="-1"/>
        </w:rPr>
        <w:t xml:space="preserve"> </w:t>
      </w:r>
      <w:r>
        <w:rPr>
          <w:spacing w:val="-4"/>
        </w:rPr>
        <w:t>Savings</w:t>
      </w:r>
      <w:r>
        <w:rPr>
          <w:spacing w:val="-3"/>
        </w:rPr>
        <w:t xml:space="preserve"> </w:t>
      </w:r>
      <w:r>
        <w:rPr>
          <w:spacing w:val="-4"/>
        </w:rPr>
        <w:t>Program</w:t>
      </w:r>
      <w:r>
        <w:rPr>
          <w:spacing w:val="-3"/>
        </w:rPr>
        <w:t xml:space="preserve"> </w:t>
      </w:r>
      <w:r>
        <w:rPr>
          <w:spacing w:val="-4"/>
        </w:rPr>
        <w:t>includes:</w:t>
      </w:r>
    </w:p>
    <w:p w14:paraId="35DD2629" w14:textId="77777777" w:rsidR="00173840" w:rsidRDefault="00173840">
      <w:pPr>
        <w:pStyle w:val="Heading1"/>
      </w:pPr>
    </w:p>
    <w:p w14:paraId="0078083E" w14:textId="77777777" w:rsidR="00CB13AB" w:rsidRDefault="008A4E40">
      <w:pPr>
        <w:pStyle w:val="ListParagraph"/>
        <w:numPr>
          <w:ilvl w:val="0"/>
          <w:numId w:val="2"/>
        </w:numPr>
        <w:tabs>
          <w:tab w:val="left" w:pos="1079"/>
        </w:tabs>
        <w:spacing w:before="19"/>
        <w:ind w:left="1079" w:hanging="359"/>
      </w:pPr>
      <w:r>
        <w:rPr>
          <w:spacing w:val="-4"/>
        </w:rPr>
        <w:t>Annual</w:t>
      </w:r>
      <w:r>
        <w:rPr>
          <w:spacing w:val="-5"/>
        </w:rPr>
        <w:t xml:space="preserve"> </w:t>
      </w:r>
      <w:r>
        <w:rPr>
          <w:spacing w:val="-4"/>
        </w:rPr>
        <w:t>Food</w:t>
      </w:r>
      <w:r>
        <w:rPr>
          <w:spacing w:val="-8"/>
        </w:rPr>
        <w:t xml:space="preserve"> </w:t>
      </w:r>
      <w:r>
        <w:rPr>
          <w:spacing w:val="-4"/>
        </w:rPr>
        <w:t>Bank</w:t>
      </w:r>
      <w:r>
        <w:rPr>
          <w:spacing w:val="-3"/>
        </w:rPr>
        <w:t xml:space="preserve"> </w:t>
      </w:r>
      <w:r>
        <w:rPr>
          <w:spacing w:val="-4"/>
        </w:rPr>
        <w:t>Loyalty</w:t>
      </w:r>
      <w:r>
        <w:rPr>
          <w:spacing w:val="-6"/>
        </w:rPr>
        <w:t xml:space="preserve"> </w:t>
      </w:r>
      <w:r>
        <w:rPr>
          <w:spacing w:val="-4"/>
        </w:rPr>
        <w:t>Program</w:t>
      </w:r>
    </w:p>
    <w:p w14:paraId="17E0E39B" w14:textId="77777777" w:rsidR="00CB13AB" w:rsidRDefault="008A4E40">
      <w:pPr>
        <w:pStyle w:val="ListParagraph"/>
        <w:numPr>
          <w:ilvl w:val="0"/>
          <w:numId w:val="2"/>
        </w:numPr>
        <w:tabs>
          <w:tab w:val="left" w:pos="1079"/>
        </w:tabs>
        <w:spacing w:before="20"/>
        <w:ind w:left="1079" w:hanging="359"/>
      </w:pPr>
      <w:r>
        <w:rPr>
          <w:spacing w:val="-2"/>
        </w:rPr>
        <w:t>Volume</w:t>
      </w:r>
      <w:r>
        <w:rPr>
          <w:spacing w:val="-11"/>
        </w:rPr>
        <w:t xml:space="preserve"> </w:t>
      </w:r>
      <w:r>
        <w:rPr>
          <w:spacing w:val="-2"/>
        </w:rPr>
        <w:t>discounts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large</w:t>
      </w:r>
      <w:r>
        <w:rPr>
          <w:spacing w:val="-11"/>
        </w:rPr>
        <w:t xml:space="preserve"> </w:t>
      </w:r>
      <w:r>
        <w:rPr>
          <w:spacing w:val="-2"/>
        </w:rPr>
        <w:t>orders</w:t>
      </w:r>
      <w:r>
        <w:rPr>
          <w:spacing w:val="-12"/>
        </w:rPr>
        <w:t xml:space="preserve"> </w:t>
      </w:r>
      <w:r>
        <w:rPr>
          <w:spacing w:val="-2"/>
        </w:rPr>
        <w:t>(greater</w:t>
      </w:r>
      <w:r>
        <w:rPr>
          <w:spacing w:val="-11"/>
        </w:rPr>
        <w:t xml:space="preserve"> </w:t>
      </w:r>
      <w:r>
        <w:rPr>
          <w:spacing w:val="-2"/>
        </w:rPr>
        <w:t>than</w:t>
      </w:r>
      <w:r>
        <w:rPr>
          <w:spacing w:val="-13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pallet)</w:t>
      </w:r>
    </w:p>
    <w:p w14:paraId="298863D0" w14:textId="77777777" w:rsidR="00CB13AB" w:rsidRDefault="008A4E40">
      <w:pPr>
        <w:pStyle w:val="ListParagraph"/>
        <w:numPr>
          <w:ilvl w:val="0"/>
          <w:numId w:val="2"/>
        </w:numPr>
        <w:tabs>
          <w:tab w:val="left" w:pos="1074"/>
        </w:tabs>
        <w:spacing w:before="20"/>
        <w:ind w:left="1074" w:hanging="354"/>
      </w:pPr>
      <w:r>
        <w:rPr>
          <w:spacing w:val="-4"/>
        </w:rPr>
        <w:t>Electronic Gift</w:t>
      </w:r>
      <w:r>
        <w:rPr>
          <w:spacing w:val="-9"/>
        </w:rPr>
        <w:t xml:space="preserve"> </w:t>
      </w:r>
      <w:r>
        <w:rPr>
          <w:spacing w:val="-4"/>
        </w:rPr>
        <w:t>Card</w:t>
      </w:r>
      <w:r>
        <w:rPr>
          <w:spacing w:val="-8"/>
        </w:rPr>
        <w:t xml:space="preserve"> </w:t>
      </w:r>
      <w:r>
        <w:rPr>
          <w:spacing w:val="-4"/>
        </w:rPr>
        <w:t>Program</w:t>
      </w:r>
    </w:p>
    <w:p w14:paraId="7069F1DF" w14:textId="77777777" w:rsidR="00CB13AB" w:rsidRDefault="00CB13AB">
      <w:pPr>
        <w:pStyle w:val="BodyText"/>
        <w:spacing w:before="38"/>
      </w:pPr>
    </w:p>
    <w:p w14:paraId="2409F6B1" w14:textId="77777777" w:rsidR="00173840" w:rsidRDefault="00173840" w:rsidP="00173840">
      <w:pPr>
        <w:pStyle w:val="Heading1"/>
        <w:numPr>
          <w:ilvl w:val="0"/>
          <w:numId w:val="1"/>
        </w:numPr>
        <w:tabs>
          <w:tab w:val="left" w:pos="714"/>
        </w:tabs>
        <w:ind w:left="714" w:hanging="354"/>
      </w:pPr>
      <w:r>
        <w:rPr>
          <w:spacing w:val="-4"/>
          <w:u w:val="single"/>
        </w:rPr>
        <w:t>Food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Bank Loyalty</w:t>
      </w:r>
      <w:r>
        <w:rPr>
          <w:spacing w:val="3"/>
          <w:u w:val="single"/>
        </w:rPr>
        <w:t xml:space="preserve"> </w:t>
      </w:r>
      <w:r>
        <w:rPr>
          <w:spacing w:val="-4"/>
          <w:u w:val="single"/>
        </w:rPr>
        <w:t>Program</w:t>
      </w:r>
    </w:p>
    <w:p w14:paraId="2D49A4E4" w14:textId="77777777" w:rsidR="00173840" w:rsidRDefault="00173840" w:rsidP="00173840">
      <w:pPr>
        <w:pStyle w:val="BodyText"/>
        <w:spacing w:before="66"/>
        <w:ind w:left="1087"/>
        <w:rPr>
          <w:position w:val="1"/>
        </w:rPr>
      </w:pPr>
      <w:r>
        <w:rPr>
          <w:noProof/>
        </w:rPr>
        <w:drawing>
          <wp:inline distT="0" distB="0" distL="0" distR="0" wp14:anchorId="41CD82BD" wp14:editId="041D58DE">
            <wp:extent cx="121615" cy="9669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 </w:t>
      </w:r>
      <w:r>
        <w:rPr>
          <w:spacing w:val="-4"/>
          <w:position w:val="1"/>
        </w:rPr>
        <w:t>1%</w:t>
      </w:r>
      <w:r>
        <w:rPr>
          <w:spacing w:val="19"/>
          <w:position w:val="1"/>
        </w:rPr>
        <w:t xml:space="preserve"> </w:t>
      </w:r>
      <w:r>
        <w:rPr>
          <w:spacing w:val="-4"/>
          <w:position w:val="1"/>
        </w:rPr>
        <w:t>annual rebate paid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on all food bank purchases (Registration is required. Details below.)</w:t>
      </w:r>
    </w:p>
    <w:p w14:paraId="7D478854" w14:textId="77777777" w:rsidR="00173840" w:rsidRDefault="00173840" w:rsidP="00173840">
      <w:pPr>
        <w:pStyle w:val="Heading1"/>
        <w:numPr>
          <w:ilvl w:val="0"/>
          <w:numId w:val="1"/>
        </w:numPr>
        <w:tabs>
          <w:tab w:val="left" w:pos="714"/>
        </w:tabs>
        <w:spacing w:before="199" w:line="262" w:lineRule="exact"/>
        <w:ind w:left="714" w:hanging="354"/>
      </w:pPr>
      <w:bookmarkStart w:id="3" w:name="C._Volume_Discounts"/>
      <w:bookmarkEnd w:id="3"/>
      <w:r>
        <w:rPr>
          <w:spacing w:val="-5"/>
          <w:u w:val="single"/>
        </w:rPr>
        <w:t>Volume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Discounts</w:t>
      </w:r>
    </w:p>
    <w:p w14:paraId="3C4605FD" w14:textId="7888809B" w:rsidR="00173840" w:rsidRDefault="00173840" w:rsidP="00173840">
      <w:pPr>
        <w:pStyle w:val="BodyText"/>
        <w:spacing w:line="230" w:lineRule="auto"/>
        <w:ind w:left="1440" w:right="356" w:hanging="362"/>
      </w:pPr>
      <w:r>
        <w:rPr>
          <w:noProof/>
          <w:position w:val="-10"/>
        </w:rPr>
        <w:drawing>
          <wp:inline distT="0" distB="0" distL="0" distR="0" wp14:anchorId="74E6E5B5" wp14:editId="59073F46">
            <wp:extent cx="126292" cy="23164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2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w w:val="150"/>
          <w:sz w:val="20"/>
        </w:rPr>
        <w:t xml:space="preserve"> </w:t>
      </w:r>
      <w:r>
        <w:rPr>
          <w:spacing w:val="-2"/>
        </w:rPr>
        <w:t>Each</w:t>
      </w:r>
      <w:r>
        <w:rPr>
          <w:spacing w:val="-12"/>
        </w:rPr>
        <w:t xml:space="preserve"> </w:t>
      </w:r>
      <w:r>
        <w:rPr>
          <w:spacing w:val="-2"/>
        </w:rPr>
        <w:t>Wholesale</w:t>
      </w:r>
      <w:r>
        <w:rPr>
          <w:spacing w:val="-11"/>
        </w:rPr>
        <w:t xml:space="preserve"> </w:t>
      </w:r>
      <w:r>
        <w:rPr>
          <w:spacing w:val="-2"/>
        </w:rPr>
        <w:t>Club</w:t>
      </w:r>
      <w:r>
        <w:rPr>
          <w:spacing w:val="-12"/>
        </w:rPr>
        <w:t xml:space="preserve"> </w:t>
      </w:r>
      <w:r>
        <w:rPr>
          <w:spacing w:val="-2"/>
        </w:rPr>
        <w:t>location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ability</w:t>
      </w:r>
      <w:r>
        <w:rPr>
          <w:spacing w:val="-6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incremental</w:t>
      </w:r>
      <w:r>
        <w:rPr>
          <w:spacing w:val="-14"/>
        </w:rPr>
        <w:t xml:space="preserve"> </w:t>
      </w:r>
      <w:r>
        <w:rPr>
          <w:spacing w:val="-2"/>
        </w:rPr>
        <w:t>discounts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large</w:t>
      </w:r>
      <w:r>
        <w:rPr>
          <w:spacing w:val="-11"/>
        </w:rPr>
        <w:t xml:space="preserve"> </w:t>
      </w:r>
      <w:r>
        <w:rPr>
          <w:spacing w:val="-2"/>
        </w:rPr>
        <w:t>orders</w:t>
      </w:r>
      <w:r>
        <w:rPr>
          <w:spacing w:val="-6"/>
        </w:rPr>
        <w:t xml:space="preserve"> </w:t>
      </w:r>
      <w:r>
        <w:rPr>
          <w:spacing w:val="-2"/>
        </w:rPr>
        <w:t xml:space="preserve">(typically </w:t>
      </w:r>
      <w:r>
        <w:t>defined as 1 pallet or</w:t>
      </w:r>
      <w:r>
        <w:rPr>
          <w:spacing w:val="-11"/>
        </w:rPr>
        <w:t xml:space="preserve"> </w:t>
      </w:r>
      <w:r>
        <w:t>more of a single product).</w:t>
      </w:r>
      <w:r>
        <w:rPr>
          <w:spacing w:val="40"/>
        </w:rPr>
        <w:t xml:space="preserve"> </w:t>
      </w:r>
      <w:r>
        <w:t>Please speak to your Store Manager or Business Development</w:t>
      </w:r>
      <w:r>
        <w:rPr>
          <w:spacing w:val="-1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(</w:t>
      </w:r>
      <w:hyperlink r:id="rId13" w:history="1">
        <w:r w:rsidRPr="005E0B65">
          <w:rPr>
            <w:rStyle w:val="Hyperlink"/>
          </w:rPr>
          <w:t>list</w:t>
        </w:r>
        <w:r w:rsidRPr="005E0B65">
          <w:rPr>
            <w:rStyle w:val="Hyperlink"/>
            <w:spacing w:val="-10"/>
          </w:rPr>
          <w:t xml:space="preserve"> </w:t>
        </w:r>
        <w:r w:rsidRPr="005E0B65">
          <w:rPr>
            <w:rStyle w:val="Hyperlink"/>
          </w:rPr>
          <w:t>here</w:t>
        </w:r>
      </w:hyperlink>
      <w:r>
        <w:t>)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quotes.</w:t>
      </w:r>
      <w:r>
        <w:rPr>
          <w:spacing w:val="-11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on-line</w:t>
      </w:r>
    </w:p>
    <w:p w14:paraId="65607DF8" w14:textId="77777777" w:rsidR="00173840" w:rsidRDefault="00173840" w:rsidP="00173840">
      <w:pPr>
        <w:pStyle w:val="BodyText"/>
        <w:spacing w:before="20"/>
        <w:ind w:left="1440"/>
      </w:pPr>
      <w:r>
        <w:rPr>
          <w:spacing w:val="-2"/>
        </w:rPr>
        <w:t>orders.</w:t>
      </w:r>
    </w:p>
    <w:p w14:paraId="6F305449" w14:textId="77777777" w:rsidR="00CB13AB" w:rsidRDefault="00CB13AB">
      <w:pPr>
        <w:spacing w:line="254" w:lineRule="auto"/>
        <w:jc w:val="both"/>
        <w:rPr>
          <w:i/>
          <w:sz w:val="18"/>
        </w:rPr>
        <w:sectPr w:rsidR="00CB13AB">
          <w:type w:val="continuous"/>
          <w:pgSz w:w="12240" w:h="15840"/>
          <w:pgMar w:top="1100" w:right="720" w:bottom="280" w:left="360" w:header="720" w:footer="720" w:gutter="0"/>
          <w:cols w:space="720"/>
        </w:sectPr>
      </w:pPr>
    </w:p>
    <w:p w14:paraId="0AEC69B7" w14:textId="28BE5B81" w:rsidR="00CB13AB" w:rsidRPr="00173840" w:rsidRDefault="004168CC" w:rsidP="00173840">
      <w:pPr>
        <w:pStyle w:val="BodyText"/>
        <w:ind w:left="42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487470080" behindDoc="1" locked="0" layoutInCell="1" allowOverlap="1" wp14:anchorId="207121B1" wp14:editId="0BC1DF62">
            <wp:simplePos x="0" y="0"/>
            <wp:positionH relativeFrom="column">
              <wp:posOffset>790575</wp:posOffset>
            </wp:positionH>
            <wp:positionV relativeFrom="paragraph">
              <wp:posOffset>6350</wp:posOffset>
            </wp:positionV>
            <wp:extent cx="2118360" cy="647065"/>
            <wp:effectExtent l="0" t="0" r="0" b="635"/>
            <wp:wrapTight wrapText="bothSides">
              <wp:wrapPolygon edited="0">
                <wp:start x="0" y="0"/>
                <wp:lineTo x="0" y="20985"/>
                <wp:lineTo x="21367" y="20985"/>
                <wp:lineTo x="21367" y="0"/>
                <wp:lineTo x="0" y="0"/>
              </wp:wrapPolygon>
            </wp:wrapTight>
            <wp:docPr id="2041167885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67885" name="Imag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469056" behindDoc="1" locked="0" layoutInCell="1" allowOverlap="1" wp14:anchorId="1F6A83B3" wp14:editId="3251171A">
            <wp:simplePos x="0" y="0"/>
            <wp:positionH relativeFrom="column">
              <wp:posOffset>3276600</wp:posOffset>
            </wp:positionH>
            <wp:positionV relativeFrom="paragraph">
              <wp:posOffset>18415</wp:posOffset>
            </wp:positionV>
            <wp:extent cx="3133725" cy="502285"/>
            <wp:effectExtent l="0" t="0" r="9525" b="0"/>
            <wp:wrapTight wrapText="bothSides">
              <wp:wrapPolygon edited="0">
                <wp:start x="0" y="0"/>
                <wp:lineTo x="0" y="4915"/>
                <wp:lineTo x="525" y="13107"/>
                <wp:lineTo x="525" y="19661"/>
                <wp:lineTo x="919" y="20480"/>
                <wp:lineTo x="3677" y="20480"/>
                <wp:lineTo x="10767" y="20480"/>
                <wp:lineTo x="21534" y="16384"/>
                <wp:lineTo x="21534" y="3277"/>
                <wp:lineTo x="1707" y="0"/>
                <wp:lineTo x="0" y="0"/>
              </wp:wrapPolygon>
            </wp:wrapTight>
            <wp:docPr id="130762262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89744" name="Picture 3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E40">
        <w:rPr>
          <w:noProof/>
          <w:sz w:val="20"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5C9E0CC6" wp14:editId="6FD9F00B">
                <wp:simplePos x="0" y="0"/>
                <wp:positionH relativeFrom="page">
                  <wp:posOffset>62217</wp:posOffset>
                </wp:positionH>
                <wp:positionV relativeFrom="page">
                  <wp:posOffset>61594</wp:posOffset>
                </wp:positionV>
                <wp:extent cx="7649209" cy="99358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9209" cy="9935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9209" h="9935845">
                              <a:moveTo>
                                <a:pt x="7648588" y="0"/>
                              </a:moveTo>
                              <a:lnTo>
                                <a:pt x="7572388" y="0"/>
                              </a:lnTo>
                              <a:lnTo>
                                <a:pt x="7572388" y="635"/>
                              </a:lnTo>
                              <a:lnTo>
                                <a:pt x="0" y="635"/>
                              </a:lnTo>
                              <a:lnTo>
                                <a:pt x="0" y="76835"/>
                              </a:lnTo>
                              <a:lnTo>
                                <a:pt x="0" y="9859645"/>
                              </a:lnTo>
                              <a:lnTo>
                                <a:pt x="0" y="9934575"/>
                              </a:lnTo>
                              <a:lnTo>
                                <a:pt x="0" y="9935845"/>
                              </a:lnTo>
                              <a:lnTo>
                                <a:pt x="7648588" y="9935845"/>
                              </a:lnTo>
                              <a:lnTo>
                                <a:pt x="7648588" y="9934575"/>
                              </a:lnTo>
                              <a:lnTo>
                                <a:pt x="7648588" y="9859645"/>
                              </a:lnTo>
                              <a:lnTo>
                                <a:pt x="76200" y="9859645"/>
                              </a:lnTo>
                              <a:lnTo>
                                <a:pt x="76200" y="76835"/>
                              </a:lnTo>
                              <a:lnTo>
                                <a:pt x="7572388" y="76835"/>
                              </a:lnTo>
                              <a:lnTo>
                                <a:pt x="7572388" y="9859010"/>
                              </a:lnTo>
                              <a:lnTo>
                                <a:pt x="7648588" y="9859010"/>
                              </a:lnTo>
                              <a:lnTo>
                                <a:pt x="7648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A9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85898" id="Graphic 10" o:spid="_x0000_s1026" style="position:absolute;margin-left:4.9pt;margin-top:4.85pt;width:602.3pt;height:782.3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49209,993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" path="m7648588,r-76200,l7572388,635,,635,,76835,,9859645r,74930l,9935845r7648588,l7648588,9934575r,-74930l76200,9859645r,-9782810l7572388,76835r,9782175l7648588,9859010,7648588,xe" fillcolor="#23a9d1" stroked="f">
                <v:path arrowok="t"/>
                <w10:wrap anchorx="page" anchory="page"/>
              </v:shape>
            </w:pict>
          </mc:Fallback>
        </mc:AlternateContent>
      </w:r>
    </w:p>
    <w:p w14:paraId="2A3C3FEA" w14:textId="77777777" w:rsidR="00173840" w:rsidRDefault="00173840" w:rsidP="00173840">
      <w:pPr>
        <w:pStyle w:val="Heading1"/>
        <w:tabs>
          <w:tab w:val="left" w:pos="713"/>
        </w:tabs>
        <w:spacing w:before="19"/>
        <w:ind w:left="0"/>
      </w:pPr>
      <w:bookmarkStart w:id="4" w:name="B._Food_Bank_Loyalty_Program"/>
      <w:bookmarkStart w:id="5" w:name="D._Gift_Card_Program"/>
      <w:bookmarkEnd w:id="4"/>
      <w:bookmarkEnd w:id="5"/>
    </w:p>
    <w:p w14:paraId="23A809BC" w14:textId="77777777" w:rsidR="004168CC" w:rsidRDefault="004168CC" w:rsidP="00173840">
      <w:pPr>
        <w:pStyle w:val="Heading1"/>
        <w:tabs>
          <w:tab w:val="left" w:pos="713"/>
        </w:tabs>
        <w:spacing w:before="19"/>
        <w:ind w:left="0"/>
      </w:pPr>
    </w:p>
    <w:p w14:paraId="0D8028CE" w14:textId="77777777" w:rsidR="004168CC" w:rsidRDefault="004168CC" w:rsidP="00173840">
      <w:pPr>
        <w:pStyle w:val="Heading1"/>
        <w:tabs>
          <w:tab w:val="left" w:pos="713"/>
        </w:tabs>
        <w:spacing w:before="19"/>
        <w:ind w:left="0"/>
      </w:pPr>
    </w:p>
    <w:p w14:paraId="0180D813" w14:textId="77777777" w:rsidR="004168CC" w:rsidRPr="00173840" w:rsidRDefault="004168CC" w:rsidP="00173840">
      <w:pPr>
        <w:pStyle w:val="Heading1"/>
        <w:tabs>
          <w:tab w:val="left" w:pos="713"/>
        </w:tabs>
        <w:spacing w:before="19"/>
        <w:ind w:left="0"/>
      </w:pPr>
    </w:p>
    <w:p w14:paraId="750465F9" w14:textId="06133747" w:rsidR="00CB13AB" w:rsidRDefault="008A4E40">
      <w:pPr>
        <w:pStyle w:val="Heading1"/>
        <w:numPr>
          <w:ilvl w:val="0"/>
          <w:numId w:val="1"/>
        </w:numPr>
        <w:tabs>
          <w:tab w:val="left" w:pos="713"/>
        </w:tabs>
        <w:spacing w:before="19"/>
        <w:ind w:left="713" w:hanging="353"/>
      </w:pPr>
      <w:r>
        <w:rPr>
          <w:spacing w:val="-2"/>
          <w:u w:val="single"/>
        </w:rPr>
        <w:t>Gift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Card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Program</w:t>
      </w:r>
    </w:p>
    <w:p w14:paraId="44C8EB08" w14:textId="77777777" w:rsidR="00CB13AB" w:rsidRDefault="008A4E40">
      <w:pPr>
        <w:pStyle w:val="BodyText"/>
        <w:spacing w:before="179" w:line="252" w:lineRule="auto"/>
        <w:ind w:left="1421" w:right="4299" w:firstLine="1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3BFE142" wp14:editId="233194BE">
                <wp:simplePos x="0" y="0"/>
                <wp:positionH relativeFrom="page">
                  <wp:posOffset>913130</wp:posOffset>
                </wp:positionH>
                <wp:positionV relativeFrom="paragraph">
                  <wp:posOffset>160269</wp:posOffset>
                </wp:positionV>
                <wp:extent cx="127635" cy="6934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" cy="693420"/>
                          <a:chOff x="0" y="0"/>
                          <a:chExt cx="127635" cy="69342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6" y="0"/>
                            <a:ext cx="121807" cy="97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" y="95191"/>
                            <a:ext cx="126491" cy="242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261"/>
                            <a:ext cx="126492" cy="242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1045"/>
                            <a:ext cx="126492" cy="242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AE483D" id="Group 16" o:spid="_x0000_s1026" style="position:absolute;margin-left:71.9pt;margin-top:12.6pt;width:10.05pt;height:54.6pt;z-index:15731200;mso-wrap-distance-left:0;mso-wrap-distance-right:0;mso-position-horizontal-relative:page" coordsize="1276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left:54;width:121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">
                  <v:imagedata r:id="rId15" o:title=""/>
                </v:shape>
                <v:shape id="Image 18" o:spid="_x0000_s1028" type="#_x0000_t75" style="position:absolute;left:7;top:951;width:1265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">
                  <v:imagedata r:id="rId16" o:title=""/>
                </v:shape>
                <v:shape id="Image 19" o:spid="_x0000_s1029" type="#_x0000_t75" style="position:absolute;top:2742;width:1264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">
                  <v:imagedata r:id="rId16" o:title=""/>
                </v:shape>
                <v:shape id="Image 20" o:spid="_x0000_s1030" type="#_x0000_t75" style="position:absolute;top:4510;width:1264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t>2% discount</w:t>
      </w:r>
      <w:r>
        <w:rPr>
          <w:spacing w:val="-2"/>
        </w:rPr>
        <w:t xml:space="preserve"> </w:t>
      </w:r>
      <w:r>
        <w:t>on gift</w:t>
      </w:r>
      <w:r>
        <w:rPr>
          <w:spacing w:val="-1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purchases between</w:t>
      </w:r>
      <w:r>
        <w:rPr>
          <w:spacing w:val="-4"/>
        </w:rPr>
        <w:t xml:space="preserve"> </w:t>
      </w:r>
      <w:r>
        <w:t>$2,000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$4,999 3% discount</w:t>
      </w:r>
      <w:r>
        <w:rPr>
          <w:spacing w:val="-1"/>
        </w:rPr>
        <w:t xml:space="preserve"> </w:t>
      </w:r>
      <w:r>
        <w:t xml:space="preserve">on gift card purchases between $5,000 - $9,999 </w:t>
      </w:r>
      <w:r>
        <w:rPr>
          <w:spacing w:val="-2"/>
        </w:rPr>
        <w:t>4%</w:t>
      </w:r>
      <w:r>
        <w:rPr>
          <w:spacing w:val="-11"/>
        </w:rPr>
        <w:t xml:space="preserve"> </w:t>
      </w:r>
      <w:r>
        <w:rPr>
          <w:spacing w:val="-2"/>
        </w:rPr>
        <w:t>discount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gift</w:t>
      </w:r>
      <w:r>
        <w:rPr>
          <w:spacing w:val="-10"/>
        </w:rPr>
        <w:t xml:space="preserve"> </w:t>
      </w:r>
      <w:r>
        <w:rPr>
          <w:spacing w:val="-2"/>
        </w:rPr>
        <w:t>card</w:t>
      </w:r>
      <w:r>
        <w:rPr>
          <w:spacing w:val="-11"/>
        </w:rPr>
        <w:t xml:space="preserve"> </w:t>
      </w:r>
      <w:r>
        <w:rPr>
          <w:spacing w:val="-2"/>
        </w:rPr>
        <w:t>purchases</w:t>
      </w:r>
      <w:r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11"/>
        </w:rPr>
        <w:t xml:space="preserve"> </w:t>
      </w:r>
      <w:r>
        <w:rPr>
          <w:spacing w:val="-2"/>
        </w:rPr>
        <w:t>$10,000</w:t>
      </w:r>
      <w:r>
        <w:rPr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 xml:space="preserve">$19,999 </w:t>
      </w:r>
      <w:r>
        <w:t>5% discount on gift card purchases over $20,000**</w:t>
      </w:r>
    </w:p>
    <w:p w14:paraId="6AED6932" w14:textId="77777777" w:rsidR="00CB13AB" w:rsidRDefault="00CB13AB">
      <w:pPr>
        <w:pStyle w:val="BodyText"/>
        <w:spacing w:before="10"/>
      </w:pPr>
    </w:p>
    <w:p w14:paraId="30E99475" w14:textId="77777777" w:rsidR="00CB13AB" w:rsidRDefault="008A4E40">
      <w:pPr>
        <w:ind w:left="360"/>
        <w:rPr>
          <w:i/>
          <w:sz w:val="18"/>
        </w:rPr>
      </w:pPr>
      <w:r>
        <w:rPr>
          <w:spacing w:val="-2"/>
          <w:sz w:val="18"/>
        </w:rPr>
        <w:t>**</w:t>
      </w:r>
      <w:r>
        <w:rPr>
          <w:i/>
          <w:spacing w:val="-2"/>
          <w:sz w:val="18"/>
        </w:rPr>
        <w:t>Limit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of $500,000</w:t>
      </w:r>
      <w:r>
        <w:rPr>
          <w:i/>
          <w:spacing w:val="-16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authorized</w:t>
      </w:r>
      <w:r>
        <w:rPr>
          <w:i/>
          <w:spacing w:val="-7"/>
          <w:sz w:val="18"/>
        </w:rPr>
        <w:t xml:space="preserve"> </w:t>
      </w:r>
      <w:proofErr w:type="spellStart"/>
      <w:proofErr w:type="gramStart"/>
      <w:r>
        <w:rPr>
          <w:i/>
          <w:spacing w:val="-2"/>
          <w:sz w:val="18"/>
        </w:rPr>
        <w:t>charitableorganization</w:t>
      </w:r>
      <w:proofErr w:type="spellEnd"/>
      <w:proofErr w:type="gramEnd"/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year.</w:t>
      </w:r>
    </w:p>
    <w:p w14:paraId="0BF1188F" w14:textId="77777777" w:rsidR="00CB13AB" w:rsidRDefault="00CB13AB">
      <w:pPr>
        <w:pStyle w:val="BodyText"/>
        <w:rPr>
          <w:i/>
          <w:sz w:val="18"/>
        </w:rPr>
      </w:pPr>
    </w:p>
    <w:p w14:paraId="3B47E770" w14:textId="77777777" w:rsidR="00CB13AB" w:rsidRDefault="00CB13AB">
      <w:pPr>
        <w:pStyle w:val="BodyText"/>
        <w:spacing w:before="27"/>
        <w:rPr>
          <w:i/>
          <w:sz w:val="18"/>
        </w:rPr>
      </w:pPr>
    </w:p>
    <w:p w14:paraId="50868416" w14:textId="70E53DEC" w:rsidR="00CB13AB" w:rsidRDefault="008A4E40">
      <w:pPr>
        <w:pStyle w:val="BodyText"/>
        <w:ind w:left="360"/>
      </w:pPr>
      <w:r>
        <w:rPr>
          <w:b/>
          <w:spacing w:val="-4"/>
        </w:rPr>
        <w:t>Locations:</w:t>
      </w:r>
      <w:r>
        <w:rPr>
          <w:b/>
          <w:spacing w:val="-5"/>
        </w:rPr>
        <w:t xml:space="preserve"> </w:t>
      </w:r>
      <w:r>
        <w:rPr>
          <w:spacing w:val="-4"/>
        </w:rPr>
        <w:t>Wholesale</w:t>
      </w:r>
      <w:r>
        <w:rPr>
          <w:spacing w:val="-6"/>
        </w:rPr>
        <w:t xml:space="preserve"> </w:t>
      </w:r>
      <w:r>
        <w:rPr>
          <w:spacing w:val="-4"/>
        </w:rPr>
        <w:t>Club</w:t>
      </w:r>
      <w:r>
        <w:rPr>
          <w:spacing w:val="-3"/>
        </w:rPr>
        <w:t xml:space="preserve"> </w:t>
      </w:r>
      <w:r>
        <w:rPr>
          <w:spacing w:val="-4"/>
        </w:rPr>
        <w:t>has</w:t>
      </w:r>
      <w:r>
        <w:rPr>
          <w:spacing w:val="-2"/>
        </w:rPr>
        <w:t xml:space="preserve"> </w:t>
      </w:r>
      <w:r>
        <w:rPr>
          <w:spacing w:val="-4"/>
        </w:rPr>
        <w:t>5</w:t>
      </w:r>
      <w:r w:rsidR="00140AEE">
        <w:rPr>
          <w:spacing w:val="-4"/>
        </w:rPr>
        <w:t>5</w:t>
      </w:r>
      <w:r>
        <w:rPr>
          <w:spacing w:val="-10"/>
        </w:rPr>
        <w:t xml:space="preserve"> </w:t>
      </w:r>
      <w:r>
        <w:rPr>
          <w:spacing w:val="-4"/>
        </w:rPr>
        <w:t>locations</w:t>
      </w:r>
      <w:r>
        <w:rPr>
          <w:spacing w:val="-7"/>
        </w:rPr>
        <w:t xml:space="preserve"> </w:t>
      </w:r>
      <w:r>
        <w:rPr>
          <w:spacing w:val="-4"/>
        </w:rPr>
        <w:t>across</w:t>
      </w:r>
      <w:r>
        <w:rPr>
          <w:spacing w:val="-2"/>
        </w:rPr>
        <w:t xml:space="preserve"> </w:t>
      </w:r>
      <w:r>
        <w:rPr>
          <w:spacing w:val="-4"/>
        </w:rPr>
        <w:t>Canada.</w:t>
      </w:r>
      <w:r>
        <w:rPr>
          <w:spacing w:val="2"/>
        </w:rPr>
        <w:t xml:space="preserve"> </w:t>
      </w:r>
      <w:hyperlink r:id="rId17">
        <w:r>
          <w:rPr>
            <w:color w:val="0000FF"/>
            <w:spacing w:val="-4"/>
            <w:u w:val="single" w:color="0000FF"/>
          </w:rPr>
          <w:t>Click</w:t>
        </w:r>
        <w:r>
          <w:rPr>
            <w:color w:val="0000FF"/>
            <w:spacing w:val="5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here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to see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their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location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list</w:t>
        </w:r>
      </w:hyperlink>
    </w:p>
    <w:p w14:paraId="53861602" w14:textId="77777777" w:rsidR="00CB13AB" w:rsidRDefault="00CB13AB">
      <w:pPr>
        <w:pStyle w:val="BodyText"/>
        <w:spacing w:before="43"/>
      </w:pPr>
    </w:p>
    <w:p w14:paraId="5A0738A5" w14:textId="77777777" w:rsidR="00CB13AB" w:rsidRDefault="008A4E40">
      <w:pPr>
        <w:pStyle w:val="BodyText"/>
        <w:spacing w:line="235" w:lineRule="auto"/>
        <w:ind w:left="360" w:right="356"/>
      </w:pPr>
      <w:r>
        <w:rPr>
          <w:b/>
          <w:spacing w:val="-2"/>
        </w:rPr>
        <w:t>Delivery:</w:t>
      </w:r>
      <w:r>
        <w:rPr>
          <w:b/>
          <w:spacing w:val="-10"/>
        </w:rPr>
        <w:t xml:space="preserve"> </w:t>
      </w:r>
      <w:r>
        <w:rPr>
          <w:spacing w:val="-2"/>
        </w:rPr>
        <w:t>Select</w:t>
      </w:r>
      <w:r>
        <w:rPr>
          <w:spacing w:val="-8"/>
        </w:rPr>
        <w:t xml:space="preserve"> </w:t>
      </w:r>
      <w:r>
        <w:rPr>
          <w:spacing w:val="-2"/>
        </w:rPr>
        <w:t>locations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arrangements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3</w:t>
      </w:r>
      <w:r>
        <w:rPr>
          <w:spacing w:val="-2"/>
          <w:vertAlign w:val="superscript"/>
        </w:rPr>
        <w:t>rd</w:t>
      </w:r>
      <w:r>
        <w:rPr>
          <w:spacing w:val="-7"/>
        </w:rPr>
        <w:t xml:space="preserve"> </w:t>
      </w:r>
      <w:r>
        <w:rPr>
          <w:spacing w:val="-2"/>
        </w:rPr>
        <w:t>party delivery</w:t>
      </w:r>
      <w:r>
        <w:rPr>
          <w:spacing w:val="-5"/>
        </w:rPr>
        <w:t xml:space="preserve"> </w:t>
      </w:r>
      <w:r>
        <w:rPr>
          <w:spacing w:val="-2"/>
        </w:rPr>
        <w:t>services,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fee;</w:t>
      </w:r>
      <w:r>
        <w:rPr>
          <w:spacing w:val="-7"/>
        </w:rPr>
        <w:t xml:space="preserve"> </w:t>
      </w:r>
      <w:r>
        <w:rPr>
          <w:spacing w:val="-2"/>
        </w:rPr>
        <w:t>speak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store</w:t>
      </w:r>
      <w:r>
        <w:rPr>
          <w:spacing w:val="-10"/>
        </w:rPr>
        <w:t xml:space="preserve"> </w:t>
      </w:r>
      <w:r>
        <w:rPr>
          <w:spacing w:val="-2"/>
        </w:rPr>
        <w:t>manager</w:t>
      </w:r>
      <w:r>
        <w:rPr>
          <w:spacing w:val="-6"/>
        </w:rPr>
        <w:t xml:space="preserve"> </w:t>
      </w:r>
      <w:r>
        <w:rPr>
          <w:spacing w:val="-2"/>
        </w:rPr>
        <w:t>for details.</w:t>
      </w:r>
    </w:p>
    <w:p w14:paraId="6214FDB0" w14:textId="77777777" w:rsidR="00CB13AB" w:rsidRDefault="00CB13AB">
      <w:pPr>
        <w:pStyle w:val="BodyText"/>
        <w:spacing w:before="27"/>
      </w:pPr>
    </w:p>
    <w:p w14:paraId="5A552A6B" w14:textId="77777777" w:rsidR="00CB13AB" w:rsidRDefault="008A4E40">
      <w:pPr>
        <w:ind w:left="360"/>
      </w:pPr>
      <w:r>
        <w:rPr>
          <w:b/>
          <w:spacing w:val="-2"/>
        </w:rPr>
        <w:t>Order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lead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times:</w:t>
      </w:r>
      <w:r>
        <w:rPr>
          <w:b/>
          <w:spacing w:val="19"/>
        </w:rPr>
        <w:t xml:space="preserve"> </w:t>
      </w:r>
      <w:r>
        <w:rPr>
          <w:spacing w:val="-2"/>
        </w:rPr>
        <w:t>Depends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product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quantity</w:t>
      </w:r>
      <w:r>
        <w:rPr>
          <w:spacing w:val="-7"/>
        </w:rPr>
        <w:t xml:space="preserve"> </w:t>
      </w:r>
      <w:r>
        <w:rPr>
          <w:spacing w:val="-2"/>
        </w:rPr>
        <w:t>ordered.</w:t>
      </w:r>
    </w:p>
    <w:p w14:paraId="104930C7" w14:textId="77777777" w:rsidR="00CB13AB" w:rsidRDefault="00CB13AB">
      <w:pPr>
        <w:pStyle w:val="BodyText"/>
        <w:spacing w:before="44"/>
      </w:pPr>
    </w:p>
    <w:p w14:paraId="62E0F6F7" w14:textId="21E18831" w:rsidR="00CB13AB" w:rsidRDefault="008A4E40">
      <w:pPr>
        <w:pStyle w:val="BodyText"/>
        <w:ind w:left="360"/>
      </w:pPr>
      <w:r>
        <w:rPr>
          <w:b/>
          <w:spacing w:val="-4"/>
        </w:rPr>
        <w:t>Order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method:</w:t>
      </w:r>
      <w:r>
        <w:rPr>
          <w:b/>
          <w:spacing w:val="-10"/>
        </w:rPr>
        <w:t xml:space="preserve"> </w:t>
      </w:r>
      <w:r>
        <w:rPr>
          <w:spacing w:val="-4"/>
        </w:rPr>
        <w:t>Contact your</w:t>
      </w:r>
      <w:r>
        <w:rPr>
          <w:spacing w:val="-2"/>
        </w:rPr>
        <w:t xml:space="preserve"> </w:t>
      </w:r>
      <w:r>
        <w:rPr>
          <w:spacing w:val="-4"/>
        </w:rPr>
        <w:t>local</w:t>
      </w:r>
      <w:r>
        <w:rPr>
          <w:spacing w:val="-5"/>
        </w:rPr>
        <w:t xml:space="preserve"> </w:t>
      </w:r>
      <w:r>
        <w:rPr>
          <w:spacing w:val="-4"/>
        </w:rPr>
        <w:t>Wholesale</w:t>
      </w:r>
      <w:r>
        <w:rPr>
          <w:spacing w:val="-6"/>
        </w:rPr>
        <w:t xml:space="preserve"> </w:t>
      </w:r>
      <w:r>
        <w:rPr>
          <w:spacing w:val="-4"/>
        </w:rPr>
        <w:t>Club</w:t>
      </w:r>
      <w:r>
        <w:rPr>
          <w:spacing w:val="-8"/>
        </w:rPr>
        <w:t xml:space="preserve"> </w:t>
      </w:r>
      <w:r>
        <w:rPr>
          <w:spacing w:val="-4"/>
        </w:rPr>
        <w:t>store</w:t>
      </w:r>
      <w:r>
        <w:rPr>
          <w:spacing w:val="-2"/>
        </w:rPr>
        <w:t xml:space="preserve"> </w:t>
      </w:r>
      <w:r>
        <w:rPr>
          <w:spacing w:val="-4"/>
        </w:rPr>
        <w:t>via</w:t>
      </w:r>
      <w:r>
        <w:rPr>
          <w:spacing w:val="-12"/>
        </w:rPr>
        <w:t xml:space="preserve"> </w:t>
      </w:r>
      <w:r>
        <w:rPr>
          <w:spacing w:val="-4"/>
        </w:rPr>
        <w:t>e-mail,</w:t>
      </w:r>
      <w:r>
        <w:rPr>
          <w:spacing w:val="-9"/>
        </w:rPr>
        <w:t xml:space="preserve"> </w:t>
      </w:r>
      <w:r>
        <w:rPr>
          <w:spacing w:val="-4"/>
        </w:rPr>
        <w:t>on-line</w:t>
      </w:r>
      <w:r>
        <w:rPr>
          <w:spacing w:val="-6"/>
        </w:rPr>
        <w:t xml:space="preserve"> </w:t>
      </w:r>
      <w:r>
        <w:rPr>
          <w:spacing w:val="-4"/>
        </w:rPr>
        <w:t xml:space="preserve">at </w:t>
      </w:r>
      <w:hyperlink r:id="rId18">
        <w:r>
          <w:rPr>
            <w:color w:val="0000FF"/>
            <w:spacing w:val="-4"/>
            <w:u w:val="single" w:color="0000FF"/>
          </w:rPr>
          <w:t>Wholesaleclub.ca</w:t>
        </w:r>
      </w:hyperlink>
      <w:r>
        <w:rPr>
          <w:color w:val="0000FF"/>
          <w:spacing w:val="-2"/>
        </w:rPr>
        <w:t xml:space="preserve"> </w:t>
      </w:r>
      <w:r>
        <w:rPr>
          <w:spacing w:val="-4"/>
        </w:rPr>
        <w:t>(preferred)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2"/>
        </w:rPr>
        <w:t xml:space="preserve"> </w:t>
      </w:r>
      <w:r>
        <w:rPr>
          <w:spacing w:val="-4"/>
        </w:rPr>
        <w:t>by</w:t>
      </w:r>
      <w:r>
        <w:rPr>
          <w:spacing w:val="3"/>
        </w:rPr>
        <w:t xml:space="preserve"> </w:t>
      </w:r>
      <w:r>
        <w:rPr>
          <w:spacing w:val="-4"/>
        </w:rPr>
        <w:t>phone</w:t>
      </w:r>
    </w:p>
    <w:p w14:paraId="6B6F562B" w14:textId="77777777" w:rsidR="00CB13AB" w:rsidRDefault="00CB13AB">
      <w:pPr>
        <w:pStyle w:val="BodyText"/>
        <w:spacing w:before="39"/>
      </w:pPr>
    </w:p>
    <w:p w14:paraId="294993CD" w14:textId="77777777" w:rsidR="00CB13AB" w:rsidRDefault="008A4E40">
      <w:pPr>
        <w:ind w:left="360"/>
        <w:rPr>
          <w:spacing w:val="-2"/>
        </w:rPr>
      </w:pPr>
      <w:r>
        <w:rPr>
          <w:b/>
          <w:spacing w:val="-2"/>
        </w:rPr>
        <w:t>Payment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method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accepted:</w:t>
      </w:r>
      <w:r>
        <w:rPr>
          <w:b/>
          <w:spacing w:val="33"/>
        </w:rPr>
        <w:t xml:space="preserve"> </w:t>
      </w:r>
      <w:r>
        <w:rPr>
          <w:spacing w:val="-2"/>
        </w:rPr>
        <w:t>Cash</w:t>
      </w:r>
      <w:r>
        <w:rPr>
          <w:spacing w:val="-13"/>
        </w:rPr>
        <w:t xml:space="preserve"> </w:t>
      </w:r>
      <w:r>
        <w:rPr>
          <w:spacing w:val="-2"/>
        </w:rPr>
        <w:t>/</w:t>
      </w:r>
      <w:r>
        <w:rPr>
          <w:spacing w:val="-11"/>
        </w:rPr>
        <w:t xml:space="preserve"> </w:t>
      </w:r>
      <w:r>
        <w:rPr>
          <w:spacing w:val="-2"/>
        </w:rPr>
        <w:t>Credit</w:t>
      </w:r>
      <w:r>
        <w:rPr>
          <w:spacing w:val="-18"/>
        </w:rPr>
        <w:t xml:space="preserve"> </w:t>
      </w:r>
      <w:r>
        <w:rPr>
          <w:spacing w:val="-2"/>
        </w:rPr>
        <w:t>Card</w:t>
      </w:r>
      <w:r>
        <w:rPr>
          <w:spacing w:val="-12"/>
        </w:rPr>
        <w:t xml:space="preserve"> </w:t>
      </w:r>
      <w:r>
        <w:rPr>
          <w:spacing w:val="-2"/>
        </w:rPr>
        <w:t>/</w:t>
      </w:r>
      <w:r>
        <w:rPr>
          <w:spacing w:val="-11"/>
        </w:rPr>
        <w:t xml:space="preserve"> </w:t>
      </w:r>
      <w:r>
        <w:rPr>
          <w:spacing w:val="-2"/>
        </w:rPr>
        <w:t>Debit</w:t>
      </w:r>
      <w:r>
        <w:rPr>
          <w:spacing w:val="-14"/>
        </w:rPr>
        <w:t xml:space="preserve"> </w:t>
      </w:r>
      <w:r>
        <w:rPr>
          <w:spacing w:val="-2"/>
        </w:rPr>
        <w:t>Card</w:t>
      </w:r>
      <w:r>
        <w:rPr>
          <w:spacing w:val="-17"/>
        </w:rPr>
        <w:t xml:space="preserve"> </w:t>
      </w:r>
      <w:r>
        <w:rPr>
          <w:spacing w:val="-2"/>
        </w:rPr>
        <w:t>/</w:t>
      </w:r>
      <w:r>
        <w:rPr>
          <w:spacing w:val="-6"/>
        </w:rPr>
        <w:t xml:space="preserve"> </w:t>
      </w:r>
      <w:r>
        <w:rPr>
          <w:spacing w:val="-2"/>
        </w:rPr>
        <w:t>Gift</w:t>
      </w:r>
      <w:r>
        <w:rPr>
          <w:spacing w:val="-19"/>
        </w:rPr>
        <w:t xml:space="preserve"> </w:t>
      </w:r>
      <w:r>
        <w:rPr>
          <w:spacing w:val="-2"/>
        </w:rPr>
        <w:t>Cards</w:t>
      </w:r>
    </w:p>
    <w:p w14:paraId="14CB0331" w14:textId="77777777" w:rsidR="00163033" w:rsidRDefault="00163033" w:rsidP="00BF15D4">
      <w:pPr>
        <w:rPr>
          <w:spacing w:val="-2"/>
        </w:rPr>
      </w:pPr>
    </w:p>
    <w:p w14:paraId="623CB45B" w14:textId="77777777" w:rsidR="00E95DDE" w:rsidRDefault="00E95DDE">
      <w:pPr>
        <w:ind w:left="360"/>
      </w:pPr>
    </w:p>
    <w:p w14:paraId="7CFF6A75" w14:textId="77777777" w:rsidR="00E95DDE" w:rsidRDefault="00E95DDE" w:rsidP="00E95DDE">
      <w:pPr>
        <w:ind w:left="360"/>
        <w:rPr>
          <w:b/>
          <w:bCs/>
          <w:sz w:val="28"/>
          <w:szCs w:val="28"/>
          <w:u w:val="single"/>
        </w:rPr>
      </w:pPr>
      <w:r w:rsidRPr="00E95DDE">
        <w:rPr>
          <w:b/>
          <w:bCs/>
          <w:sz w:val="28"/>
          <w:szCs w:val="28"/>
          <w:u w:val="single"/>
        </w:rPr>
        <w:t xml:space="preserve">Steps to receive Food Bank Savings Program discounts: </w:t>
      </w:r>
    </w:p>
    <w:p w14:paraId="5CDD0C9E" w14:textId="77777777" w:rsidR="00163033" w:rsidRPr="00E95DDE" w:rsidRDefault="00163033" w:rsidP="00E95DDE">
      <w:pPr>
        <w:ind w:left="360"/>
        <w:rPr>
          <w:sz w:val="28"/>
          <w:szCs w:val="28"/>
          <w:u w:val="single"/>
        </w:rPr>
      </w:pPr>
    </w:p>
    <w:p w14:paraId="6DA40B27" w14:textId="77777777" w:rsidR="00E95DDE" w:rsidRDefault="00E95DDE" w:rsidP="00E95DDE">
      <w:pPr>
        <w:ind w:left="360"/>
      </w:pPr>
      <w:r w:rsidRPr="00E95DDE">
        <w:rPr>
          <w:b/>
          <w:bCs/>
          <w:color w:val="EE0000"/>
        </w:rPr>
        <w:t xml:space="preserve">Already a Wholesale Club member? </w:t>
      </w:r>
      <w:r w:rsidRPr="00E95DDE">
        <w:t xml:space="preserve">Upgrade your current </w:t>
      </w:r>
      <w:r w:rsidRPr="00E95DDE">
        <w:rPr>
          <w:b/>
          <w:bCs/>
        </w:rPr>
        <w:t>Wholesale Club membership</w:t>
      </w:r>
      <w:r w:rsidRPr="00E95DDE">
        <w:t xml:space="preserve"> to </w:t>
      </w:r>
      <w:r w:rsidRPr="00E95DDE">
        <w:rPr>
          <w:b/>
          <w:bCs/>
        </w:rPr>
        <w:t>Gold Card status</w:t>
      </w:r>
      <w:r w:rsidRPr="00E95DDE">
        <w:t xml:space="preserve"> and register for the </w:t>
      </w:r>
      <w:r w:rsidRPr="00E95DDE">
        <w:rPr>
          <w:b/>
          <w:bCs/>
        </w:rPr>
        <w:t>Food Bank Loyalty Program 1% annual rebate</w:t>
      </w:r>
      <w:r w:rsidRPr="00E95DDE">
        <w:t xml:space="preserve"> by contacting: </w:t>
      </w:r>
    </w:p>
    <w:p w14:paraId="76674372" w14:textId="77777777" w:rsidR="00163033" w:rsidRPr="00E95DDE" w:rsidRDefault="00163033" w:rsidP="00E95DDE">
      <w:pPr>
        <w:ind w:left="360"/>
      </w:pPr>
    </w:p>
    <w:p w14:paraId="1D37D802" w14:textId="5730A67E" w:rsidR="00CE76EE" w:rsidRDefault="00CE76EE" w:rsidP="00CE76EE">
      <w:pPr>
        <w:pStyle w:val="BodyText"/>
        <w:ind w:firstLine="720"/>
        <w:rPr>
          <w:b/>
          <w:bCs/>
        </w:rPr>
      </w:pPr>
      <w:r w:rsidRPr="00CE76EE">
        <w:rPr>
          <w:b/>
          <w:bCs/>
        </w:rPr>
        <w:t xml:space="preserve">Email: </w:t>
      </w:r>
      <w:hyperlink r:id="rId19" w:history="1">
        <w:r w:rsidR="008347DD" w:rsidRPr="005B44C1">
          <w:rPr>
            <w:rStyle w:val="Hyperlink"/>
          </w:rPr>
          <w:t>himani.taneja@loblaw.ca</w:t>
        </w:r>
      </w:hyperlink>
      <w:r w:rsidR="008347DD">
        <w:t xml:space="preserve"> </w:t>
      </w:r>
      <w:r w:rsidRPr="00CE76EE">
        <w:rPr>
          <w:b/>
          <w:bCs/>
        </w:rPr>
        <w:t xml:space="preserve"> </w:t>
      </w:r>
      <w:r w:rsidRPr="00CE76EE">
        <w:t xml:space="preserve">and cc: at </w:t>
      </w:r>
      <w:hyperlink r:id="rId20" w:history="1">
        <w:r w:rsidR="008347DD" w:rsidRPr="005B44C1">
          <w:rPr>
            <w:rStyle w:val="Hyperlink"/>
          </w:rPr>
          <w:t>marketplace@foodbankscanada.ca</w:t>
        </w:r>
      </w:hyperlink>
      <w:r w:rsidR="008347DD">
        <w:t xml:space="preserve"> </w:t>
      </w:r>
      <w:r w:rsidRPr="00CE76EE">
        <w:rPr>
          <w:b/>
          <w:bCs/>
        </w:rPr>
        <w:t xml:space="preserve"> </w:t>
      </w:r>
      <w:r w:rsidR="008347DD">
        <w:rPr>
          <w:b/>
          <w:bCs/>
        </w:rPr>
        <w:t xml:space="preserve"> </w:t>
      </w:r>
    </w:p>
    <w:p w14:paraId="06B7F3C5" w14:textId="479E4131" w:rsidR="00CB13AB" w:rsidRDefault="00CE76EE" w:rsidP="00CE76EE">
      <w:pPr>
        <w:pStyle w:val="BodyText"/>
        <w:ind w:firstLine="720"/>
        <w:rPr>
          <w:i/>
          <w:iCs/>
        </w:rPr>
      </w:pPr>
      <w:r w:rsidRPr="00CE76EE">
        <w:rPr>
          <w:b/>
          <w:bCs/>
        </w:rPr>
        <w:t xml:space="preserve">Include in email subject line: </w:t>
      </w:r>
      <w:r w:rsidRPr="00CE76EE">
        <w:rPr>
          <w:i/>
          <w:iCs/>
        </w:rPr>
        <w:t>“Food Bank Gold Card Registration”</w:t>
      </w:r>
    </w:p>
    <w:p w14:paraId="5E0B4935" w14:textId="77777777" w:rsidR="00326948" w:rsidRDefault="00326948" w:rsidP="00CE76EE">
      <w:pPr>
        <w:pStyle w:val="BodyText"/>
        <w:ind w:firstLine="720"/>
        <w:rPr>
          <w:i/>
          <w:iCs/>
        </w:rPr>
      </w:pPr>
    </w:p>
    <w:p w14:paraId="01DC5798" w14:textId="77777777" w:rsidR="00326948" w:rsidRDefault="00326948" w:rsidP="00326948">
      <w:pPr>
        <w:pStyle w:val="BodyText"/>
        <w:ind w:left="360"/>
      </w:pPr>
      <w:r w:rsidRPr="00326948">
        <w:rPr>
          <w:b/>
          <w:bCs/>
          <w:color w:val="EE0000"/>
        </w:rPr>
        <w:t>Not a Wholesale Club Member?</w:t>
      </w:r>
      <w:r w:rsidRPr="00326948">
        <w:rPr>
          <w:color w:val="EE0000"/>
        </w:rPr>
        <w:t xml:space="preserve"> </w:t>
      </w:r>
      <w:r w:rsidRPr="008D17FD">
        <w:t>To receive your</w:t>
      </w:r>
      <w:r w:rsidRPr="00326948">
        <w:rPr>
          <w:b/>
          <w:bCs/>
        </w:rPr>
        <w:t xml:space="preserve"> Wholesale Club Gold Card membership </w:t>
      </w:r>
      <w:r w:rsidRPr="00BF15D4">
        <w:rPr>
          <w:u w:val="single"/>
        </w:rPr>
        <w:t>and</w:t>
      </w:r>
      <w:r w:rsidRPr="00326948">
        <w:rPr>
          <w:b/>
          <w:bCs/>
        </w:rPr>
        <w:t xml:space="preserve"> register for the Food Bank Loyalty Program 1% annual rebate</w:t>
      </w:r>
      <w:r w:rsidRPr="00326948">
        <w:t xml:space="preserve">, submit your Wholesale Club application to: </w:t>
      </w:r>
    </w:p>
    <w:p w14:paraId="43572263" w14:textId="77777777" w:rsidR="00326948" w:rsidRDefault="00326948" w:rsidP="00326948">
      <w:pPr>
        <w:pStyle w:val="BodyText"/>
        <w:ind w:left="360"/>
      </w:pPr>
    </w:p>
    <w:p w14:paraId="1FFD496D" w14:textId="137D961B" w:rsidR="00326948" w:rsidRDefault="00326948" w:rsidP="0066379C">
      <w:pPr>
        <w:pStyle w:val="BodyText"/>
        <w:ind w:left="360" w:firstLine="360"/>
      </w:pPr>
      <w:r w:rsidRPr="00326948">
        <w:rPr>
          <w:b/>
          <w:bCs/>
        </w:rPr>
        <w:t>Email:</w:t>
      </w:r>
      <w:r w:rsidRPr="00326948">
        <w:t xml:space="preserve"> </w:t>
      </w:r>
      <w:hyperlink r:id="rId21" w:history="1">
        <w:r w:rsidR="008347DD" w:rsidRPr="005B44C1">
          <w:rPr>
            <w:rStyle w:val="Hyperlink"/>
          </w:rPr>
          <w:t>himani.taneja@loblaw.ca</w:t>
        </w:r>
      </w:hyperlink>
      <w:r w:rsidR="008347DD">
        <w:t xml:space="preserve"> </w:t>
      </w:r>
      <w:r w:rsidRPr="00326948">
        <w:t xml:space="preserve">and cc: </w:t>
      </w:r>
      <w:hyperlink r:id="rId22" w:history="1">
        <w:r w:rsidRPr="005B44C1">
          <w:rPr>
            <w:rStyle w:val="Hyperlink"/>
          </w:rPr>
          <w:t>marketplace@foodbankscanada.ca</w:t>
        </w:r>
      </w:hyperlink>
      <w:r w:rsidRPr="00326948">
        <w:t xml:space="preserve"> </w:t>
      </w:r>
    </w:p>
    <w:p w14:paraId="0860B37C" w14:textId="77777777" w:rsidR="00326948" w:rsidRDefault="00326948" w:rsidP="0066379C">
      <w:pPr>
        <w:pStyle w:val="BodyText"/>
        <w:ind w:left="360" w:firstLine="360"/>
      </w:pPr>
      <w:r w:rsidRPr="00326948">
        <w:rPr>
          <w:b/>
          <w:bCs/>
        </w:rPr>
        <w:t>Include in email subject line:</w:t>
      </w:r>
      <w:r w:rsidRPr="00326948">
        <w:t xml:space="preserve"> “Food Bank Gold Card and Loyalty Program Registration” </w:t>
      </w:r>
    </w:p>
    <w:p w14:paraId="5A0F8D4E" w14:textId="77777777" w:rsidR="00CB13AB" w:rsidRDefault="00CB13AB">
      <w:pPr>
        <w:pStyle w:val="BodyText"/>
      </w:pPr>
    </w:p>
    <w:p w14:paraId="3D8C3B38" w14:textId="77777777" w:rsidR="00173840" w:rsidRDefault="00173840" w:rsidP="00173840">
      <w:pPr>
        <w:pStyle w:val="Heading1"/>
        <w:tabs>
          <w:tab w:val="left" w:pos="4461"/>
          <w:tab w:val="left" w:pos="10424"/>
        </w:tabs>
      </w:pPr>
      <w:r>
        <w:rPr>
          <w:color w:val="000000"/>
          <w:highlight w:val="yellow"/>
        </w:rPr>
        <w:tab/>
      </w:r>
      <w:r>
        <w:rPr>
          <w:color w:val="000000"/>
          <w:spacing w:val="-6"/>
          <w:highlight w:val="yellow"/>
        </w:rPr>
        <w:t>Special</w:t>
      </w:r>
      <w:r>
        <w:rPr>
          <w:color w:val="000000"/>
          <w:spacing w:val="8"/>
          <w:highlight w:val="yellow"/>
        </w:rPr>
        <w:t xml:space="preserve"> </w:t>
      </w:r>
      <w:r>
        <w:rPr>
          <w:color w:val="000000"/>
          <w:spacing w:val="-6"/>
          <w:highlight w:val="yellow"/>
        </w:rPr>
        <w:t>Pricing</w:t>
      </w:r>
      <w:r>
        <w:rPr>
          <w:color w:val="000000"/>
          <w:highlight w:val="yellow"/>
        </w:rPr>
        <w:t xml:space="preserve"> </w:t>
      </w:r>
      <w:r>
        <w:rPr>
          <w:color w:val="000000"/>
          <w:spacing w:val="-6"/>
          <w:highlight w:val="yellow"/>
        </w:rPr>
        <w:t>Note:</w:t>
      </w:r>
      <w:r>
        <w:rPr>
          <w:color w:val="000000"/>
          <w:highlight w:val="yellow"/>
        </w:rPr>
        <w:tab/>
      </w:r>
    </w:p>
    <w:p w14:paraId="47C899C7" w14:textId="77777777" w:rsidR="00173840" w:rsidRDefault="00173840" w:rsidP="00173840">
      <w:pPr>
        <w:pStyle w:val="BodyText"/>
        <w:spacing w:before="1"/>
        <w:ind w:left="466" w:right="1136"/>
      </w:pPr>
      <w:r>
        <w:rPr>
          <w:spacing w:val="-2"/>
        </w:rPr>
        <w:t>*Prices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reviewed/confirmed</w:t>
      </w:r>
      <w:r>
        <w:rPr>
          <w:spacing w:val="-15"/>
        </w:rPr>
        <w:t xml:space="preserve"> </w:t>
      </w:r>
      <w:r>
        <w:rPr>
          <w:spacing w:val="-2"/>
        </w:rPr>
        <w:t>every</w:t>
      </w:r>
      <w:r>
        <w:rPr>
          <w:spacing w:val="-10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months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Loblaw/Wholesale</w:t>
      </w:r>
      <w:r>
        <w:rPr>
          <w:spacing w:val="-9"/>
        </w:rPr>
        <w:t xml:space="preserve"> </w:t>
      </w:r>
      <w:r>
        <w:rPr>
          <w:spacing w:val="-2"/>
        </w:rPr>
        <w:t>Club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right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adjust</w:t>
      </w:r>
      <w:r>
        <w:rPr>
          <w:spacing w:val="-7"/>
        </w:rPr>
        <w:t xml:space="preserve"> </w:t>
      </w:r>
      <w:r>
        <w:rPr>
          <w:spacing w:val="-2"/>
        </w:rPr>
        <w:t xml:space="preserve">prices </w:t>
      </w:r>
      <w:r>
        <w:t>at any time.</w:t>
      </w:r>
    </w:p>
    <w:p w14:paraId="21ACC0C8" w14:textId="77777777" w:rsidR="00CB13AB" w:rsidRDefault="00CB13AB">
      <w:pPr>
        <w:pStyle w:val="BodyText"/>
        <w:spacing w:before="93"/>
      </w:pPr>
    </w:p>
    <w:p w14:paraId="5288B0D5" w14:textId="77777777" w:rsidR="000B4EF8" w:rsidRPr="000B4EF8" w:rsidRDefault="000B4EF8" w:rsidP="00DD2290">
      <w:pPr>
        <w:pStyle w:val="BodyText"/>
        <w:spacing w:before="126"/>
        <w:ind w:left="1440" w:firstLine="720"/>
        <w:rPr>
          <w:b/>
          <w:bCs/>
        </w:rPr>
      </w:pPr>
      <w:r w:rsidRPr="000B4EF8">
        <w:rPr>
          <w:b/>
          <w:bCs/>
        </w:rPr>
        <w:t>For other information and Marketplace inquiries, please contact:</w:t>
      </w:r>
    </w:p>
    <w:p w14:paraId="2E82951D" w14:textId="77777777" w:rsidR="00DD2290" w:rsidRDefault="000B4EF8" w:rsidP="00DD2290">
      <w:pPr>
        <w:pStyle w:val="BodyText"/>
        <w:spacing w:before="126"/>
        <w:ind w:left="2880" w:firstLine="720"/>
      </w:pPr>
      <w:r w:rsidRPr="000B4EF8">
        <w:t xml:space="preserve">Marketplace Manager at Food Banks Canada </w:t>
      </w:r>
    </w:p>
    <w:p w14:paraId="40B87772" w14:textId="3ED14827" w:rsidR="00CB13AB" w:rsidRDefault="000B4EF8" w:rsidP="0066379C">
      <w:pPr>
        <w:pStyle w:val="BodyText"/>
        <w:spacing w:before="126"/>
        <w:ind w:left="2880" w:firstLine="720"/>
      </w:pPr>
      <w:r w:rsidRPr="000B4EF8">
        <w:t xml:space="preserve">Email: </w:t>
      </w:r>
      <w:hyperlink r:id="rId23" w:history="1">
        <w:r w:rsidR="00DD2290" w:rsidRPr="000B4EF8">
          <w:rPr>
            <w:rStyle w:val="Hyperlink"/>
          </w:rPr>
          <w:t>marketplace@foodbankscanada.ca</w:t>
        </w:r>
      </w:hyperlink>
      <w:r w:rsidR="00DD2290">
        <w:t xml:space="preserve"> </w:t>
      </w:r>
    </w:p>
    <w:p w14:paraId="12C6ABEE" w14:textId="77777777" w:rsidR="00CB13AB" w:rsidRDefault="00CB13AB">
      <w:pPr>
        <w:pStyle w:val="BodyText"/>
      </w:pPr>
    </w:p>
    <w:p w14:paraId="5C9BCF6B" w14:textId="77777777" w:rsidR="00CB13AB" w:rsidRDefault="00CB13AB">
      <w:pPr>
        <w:pStyle w:val="BodyText"/>
        <w:spacing w:before="130"/>
      </w:pPr>
    </w:p>
    <w:sectPr w:rsidR="00CB13AB">
      <w:pgSz w:w="12240" w:h="15840"/>
      <w:pgMar w:top="110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13CC"/>
    <w:multiLevelType w:val="hybridMultilevel"/>
    <w:tmpl w:val="4A2039C0"/>
    <w:lvl w:ilvl="0" w:tplc="01183EDE">
      <w:start w:val="1"/>
      <w:numFmt w:val="upperLetter"/>
      <w:lvlText w:val="%1."/>
      <w:lvlJc w:val="left"/>
      <w:pPr>
        <w:ind w:left="640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4C6C5292">
      <w:numFmt w:val="bullet"/>
      <w:lvlText w:val="•"/>
      <w:lvlJc w:val="left"/>
      <w:pPr>
        <w:ind w:left="1689" w:hanging="356"/>
      </w:pPr>
      <w:rPr>
        <w:rFonts w:hint="default"/>
        <w:lang w:val="en-US" w:eastAsia="en-US" w:bidi="ar-SA"/>
      </w:rPr>
    </w:lvl>
    <w:lvl w:ilvl="2" w:tplc="34BC94B0">
      <w:numFmt w:val="bullet"/>
      <w:lvlText w:val="•"/>
      <w:lvlJc w:val="left"/>
      <w:pPr>
        <w:ind w:left="2733" w:hanging="356"/>
      </w:pPr>
      <w:rPr>
        <w:rFonts w:hint="default"/>
        <w:lang w:val="en-US" w:eastAsia="en-US" w:bidi="ar-SA"/>
      </w:rPr>
    </w:lvl>
    <w:lvl w:ilvl="3" w:tplc="94AAE96A">
      <w:numFmt w:val="bullet"/>
      <w:lvlText w:val="•"/>
      <w:lvlJc w:val="left"/>
      <w:pPr>
        <w:ind w:left="3777" w:hanging="356"/>
      </w:pPr>
      <w:rPr>
        <w:rFonts w:hint="default"/>
        <w:lang w:val="en-US" w:eastAsia="en-US" w:bidi="ar-SA"/>
      </w:rPr>
    </w:lvl>
    <w:lvl w:ilvl="4" w:tplc="29F27222">
      <w:numFmt w:val="bullet"/>
      <w:lvlText w:val="•"/>
      <w:lvlJc w:val="left"/>
      <w:pPr>
        <w:ind w:left="4821" w:hanging="356"/>
      </w:pPr>
      <w:rPr>
        <w:rFonts w:hint="default"/>
        <w:lang w:val="en-US" w:eastAsia="en-US" w:bidi="ar-SA"/>
      </w:rPr>
    </w:lvl>
    <w:lvl w:ilvl="5" w:tplc="097678FA">
      <w:numFmt w:val="bullet"/>
      <w:lvlText w:val="•"/>
      <w:lvlJc w:val="left"/>
      <w:pPr>
        <w:ind w:left="5865" w:hanging="356"/>
      </w:pPr>
      <w:rPr>
        <w:rFonts w:hint="default"/>
        <w:lang w:val="en-US" w:eastAsia="en-US" w:bidi="ar-SA"/>
      </w:rPr>
    </w:lvl>
    <w:lvl w:ilvl="6" w:tplc="ADA4DD7A">
      <w:numFmt w:val="bullet"/>
      <w:lvlText w:val="•"/>
      <w:lvlJc w:val="left"/>
      <w:pPr>
        <w:ind w:left="6909" w:hanging="356"/>
      </w:pPr>
      <w:rPr>
        <w:rFonts w:hint="default"/>
        <w:lang w:val="en-US" w:eastAsia="en-US" w:bidi="ar-SA"/>
      </w:rPr>
    </w:lvl>
    <w:lvl w:ilvl="7" w:tplc="217AC7D8">
      <w:numFmt w:val="bullet"/>
      <w:lvlText w:val="•"/>
      <w:lvlJc w:val="left"/>
      <w:pPr>
        <w:ind w:left="7953" w:hanging="356"/>
      </w:pPr>
      <w:rPr>
        <w:rFonts w:hint="default"/>
        <w:lang w:val="en-US" w:eastAsia="en-US" w:bidi="ar-SA"/>
      </w:rPr>
    </w:lvl>
    <w:lvl w:ilvl="8" w:tplc="3D36B5A2">
      <w:numFmt w:val="bullet"/>
      <w:lvlText w:val="•"/>
      <w:lvlJc w:val="left"/>
      <w:pPr>
        <w:ind w:left="8997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4592604"/>
    <w:multiLevelType w:val="hybridMultilevel"/>
    <w:tmpl w:val="25601702"/>
    <w:lvl w:ilvl="0" w:tplc="FC342412">
      <w:start w:val="1"/>
      <w:numFmt w:val="upperLetter"/>
      <w:lvlText w:val="%1."/>
      <w:lvlJc w:val="left"/>
      <w:pPr>
        <w:ind w:left="107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09A44A00">
      <w:numFmt w:val="bullet"/>
      <w:lvlText w:val="•"/>
      <w:lvlJc w:val="left"/>
      <w:pPr>
        <w:ind w:left="2088" w:hanging="356"/>
      </w:pPr>
      <w:rPr>
        <w:rFonts w:hint="default"/>
        <w:lang w:val="en-US" w:eastAsia="en-US" w:bidi="ar-SA"/>
      </w:rPr>
    </w:lvl>
    <w:lvl w:ilvl="2" w:tplc="3C52A73A">
      <w:numFmt w:val="bullet"/>
      <w:lvlText w:val="•"/>
      <w:lvlJc w:val="left"/>
      <w:pPr>
        <w:ind w:left="3096" w:hanging="356"/>
      </w:pPr>
      <w:rPr>
        <w:rFonts w:hint="default"/>
        <w:lang w:val="en-US" w:eastAsia="en-US" w:bidi="ar-SA"/>
      </w:rPr>
    </w:lvl>
    <w:lvl w:ilvl="3" w:tplc="D2E89E2A">
      <w:numFmt w:val="bullet"/>
      <w:lvlText w:val="•"/>
      <w:lvlJc w:val="left"/>
      <w:pPr>
        <w:ind w:left="4104" w:hanging="356"/>
      </w:pPr>
      <w:rPr>
        <w:rFonts w:hint="default"/>
        <w:lang w:val="en-US" w:eastAsia="en-US" w:bidi="ar-SA"/>
      </w:rPr>
    </w:lvl>
    <w:lvl w:ilvl="4" w:tplc="20967BBA">
      <w:numFmt w:val="bullet"/>
      <w:lvlText w:val="•"/>
      <w:lvlJc w:val="left"/>
      <w:pPr>
        <w:ind w:left="5112" w:hanging="356"/>
      </w:pPr>
      <w:rPr>
        <w:rFonts w:hint="default"/>
        <w:lang w:val="en-US" w:eastAsia="en-US" w:bidi="ar-SA"/>
      </w:rPr>
    </w:lvl>
    <w:lvl w:ilvl="5" w:tplc="22CAF434">
      <w:numFmt w:val="bullet"/>
      <w:lvlText w:val="•"/>
      <w:lvlJc w:val="left"/>
      <w:pPr>
        <w:ind w:left="6120" w:hanging="356"/>
      </w:pPr>
      <w:rPr>
        <w:rFonts w:hint="default"/>
        <w:lang w:val="en-US" w:eastAsia="en-US" w:bidi="ar-SA"/>
      </w:rPr>
    </w:lvl>
    <w:lvl w:ilvl="6" w:tplc="F9D8A058">
      <w:numFmt w:val="bullet"/>
      <w:lvlText w:val="•"/>
      <w:lvlJc w:val="left"/>
      <w:pPr>
        <w:ind w:left="7128" w:hanging="356"/>
      </w:pPr>
      <w:rPr>
        <w:rFonts w:hint="default"/>
        <w:lang w:val="en-US" w:eastAsia="en-US" w:bidi="ar-SA"/>
      </w:rPr>
    </w:lvl>
    <w:lvl w:ilvl="7" w:tplc="E112F8AC">
      <w:numFmt w:val="bullet"/>
      <w:lvlText w:val="•"/>
      <w:lvlJc w:val="left"/>
      <w:pPr>
        <w:ind w:left="8136" w:hanging="356"/>
      </w:pPr>
      <w:rPr>
        <w:rFonts w:hint="default"/>
        <w:lang w:val="en-US" w:eastAsia="en-US" w:bidi="ar-SA"/>
      </w:rPr>
    </w:lvl>
    <w:lvl w:ilvl="8" w:tplc="7C44C1A6">
      <w:numFmt w:val="bullet"/>
      <w:lvlText w:val="•"/>
      <w:lvlJc w:val="left"/>
      <w:pPr>
        <w:ind w:left="9144" w:hanging="356"/>
      </w:pPr>
      <w:rPr>
        <w:rFonts w:hint="default"/>
        <w:lang w:val="en-US" w:eastAsia="en-US" w:bidi="ar-SA"/>
      </w:rPr>
    </w:lvl>
  </w:abstractNum>
  <w:num w:numId="1" w16cid:durableId="1317875009">
    <w:abstractNumId w:val="0"/>
  </w:num>
  <w:num w:numId="2" w16cid:durableId="27167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3AB"/>
    <w:rsid w:val="000554B2"/>
    <w:rsid w:val="000B4EF8"/>
    <w:rsid w:val="000D7233"/>
    <w:rsid w:val="00140AEE"/>
    <w:rsid w:val="00163033"/>
    <w:rsid w:val="00173840"/>
    <w:rsid w:val="001837AE"/>
    <w:rsid w:val="00256EC1"/>
    <w:rsid w:val="00326948"/>
    <w:rsid w:val="003348E4"/>
    <w:rsid w:val="004168CC"/>
    <w:rsid w:val="0047532B"/>
    <w:rsid w:val="004839BD"/>
    <w:rsid w:val="0053175D"/>
    <w:rsid w:val="00592030"/>
    <w:rsid w:val="0059529A"/>
    <w:rsid w:val="005E0B65"/>
    <w:rsid w:val="0066379C"/>
    <w:rsid w:val="008347DD"/>
    <w:rsid w:val="008A4E40"/>
    <w:rsid w:val="008D17FD"/>
    <w:rsid w:val="00BE2606"/>
    <w:rsid w:val="00BF15D4"/>
    <w:rsid w:val="00CB13AB"/>
    <w:rsid w:val="00CE76EE"/>
    <w:rsid w:val="00D26023"/>
    <w:rsid w:val="00D6750E"/>
    <w:rsid w:val="00DC1D52"/>
    <w:rsid w:val="00DD2290"/>
    <w:rsid w:val="00E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CF01"/>
  <w15:docId w15:val="{1D8E0DDB-9606-47E7-B407-0B0692FE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14" w:hanging="354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character" w:styleId="Hyperlink">
    <w:name w:val="Hyperlink"/>
    <w:basedOn w:val="DefaultParagraphFont"/>
    <w:uiPriority w:val="99"/>
    <w:unhideWhenUsed/>
    <w:rsid w:val="005E0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odbankscanada.sharepoint.com/sites/Intranet-SupplyChain/Shared%20Documents/D.%20Marketplace/2.%20Vendors/1.%20Active%20Vendors/Wholesale%20Club/Current%20Website%20Documents/English/BDR%20Store%20List%20-%20July-2025.pdf" TargetMode="External"/><Relationship Id="rId18" Type="http://schemas.openxmlformats.org/officeDocument/2006/relationships/hyperlink" Target="https://www.giftofchoice.ca/en/bulk-progr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imani.taneja@loblaw.c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foodbankscanada.sharepoint.com/sites/Intranet-SupplyChain/Shared%20Documents/D.%20Marketplace/2.%20Vendors/1.%20Active%20Vendors/Wholesale%20Club/Current%20Website%20Documents/English/Wholesale-Club-Store-List_2025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marketplace@foodbankscanada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hyperlink" Target="mailto:marketplace@foodbankscanada.ca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himani.taneja@loblaw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marketplace@foodbanks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05999-eade-45d9-8312-dc16b92c4d39">
      <Value>175</Value>
    </TaxCatchAll>
    <l128d9337242422a9702317a25f07ce7 xmlns="f0005999-eade-45d9-8312-dc16b92c4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 and Food</TermName>
          <TermId xmlns="http://schemas.microsoft.com/office/infopath/2007/PartnerControls">a841467c-9377-4471-bb46-0c3e2a5841c1</TermId>
        </TermInfo>
      </Terms>
    </l128d9337242422a9702317a25f07ce7>
    <kfdbe05d808c43aea4da0c4206e5ba95 xmlns="f0005999-eade-45d9-8312-dc16b92c4d39">
      <Terms xmlns="http://schemas.microsoft.com/office/infopath/2007/PartnerControls"/>
    </kfdbe05d808c43aea4da0c4206e5ba9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2A2182CC37A73141A5C04F761DFE586C00A6FE2A767072514D8A5EB7BA20BF5B31" ma:contentTypeVersion="4" ma:contentTypeDescription="" ma:contentTypeScope="" ma:versionID="6d16c1f24b64139324351b5609b18b13">
  <xsd:schema xmlns:xsd="http://www.w3.org/2001/XMLSchema" xmlns:xs="http://www.w3.org/2001/XMLSchema" xmlns:p="http://schemas.microsoft.com/office/2006/metadata/properties" xmlns:ns2="f0005999-eade-45d9-8312-dc16b92c4d39" targetNamespace="http://schemas.microsoft.com/office/2006/metadata/properties" ma:root="true" ma:fieldsID="c2a4c1bcb2f330858b97d6ac501c1d97" ns2:_=""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kfdbe05d808c43aea4da0c4206e5ba95" minOccurs="0"/>
                <xsd:element ref="ns2:TaxCatchAll" minOccurs="0"/>
                <xsd:element ref="ns2:TaxCatchAllLabel" minOccurs="0"/>
                <xsd:element ref="ns2:l128d9337242422a9702317a25f07c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kfdbe05d808c43aea4da0c4206e5ba95" ma:index="8" nillable="true" ma:taxonomy="true" ma:internalName="kfdbe05d808c43aea4da0c4206e5ba95" ma:taxonomyFieldName="FBC_x0020_Document_x0020_Type" ma:displayName="FBC Document Type" ma:default="" ma:fieldId="{4fdbe05d-808c-43ae-a4da-0c4206e5ba95}" ma:taxonomyMulti="true" ma:sspId="86f69b40-58d0-44f9-ae3c-41e842611335" ma:termSetId="a992f0c8-152f-47bc-a81b-88b2abcdd4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6f9272-997a-45b6-bbe9-3428ea20c154}" ma:internalName="TaxCatchAllLabel" ma:readOnly="true" ma:showField="CatchAllDataLabel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28d9337242422a9702317a25f07ce7" ma:index="12" nillable="true" ma:taxonomy="true" ma:internalName="l128d9337242422a9702317a25f07ce7" ma:taxonomyFieldName="FBCDepartment" ma:displayName="FBCDepartment" ma:default="" ma:fieldId="{5128d933-7242-422a-9702-317a25f07ce7}" ma:taxonomyMulti="true" ma:sspId="86f69b40-58d0-44f9-ae3c-41e842611335" ma:termSetId="c254716c-0e57-4596-a345-8cafe2ff1d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6f69b40-58d0-44f9-ae3c-41e842611335" ContentTypeId="0x0101002A2182CC37A73141A5C04F761DFE586C" PreviousValue="false" LastSyncTimeStamp="2024-04-08T15:48:48.4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198B2-451C-49A9-9A8E-F54F05E350E5}">
  <ds:schemaRefs>
    <ds:schemaRef ds:uri="http://schemas.microsoft.com/office/2006/metadata/properties"/>
    <ds:schemaRef ds:uri="http://schemas.microsoft.com/office/infopath/2007/PartnerControls"/>
    <ds:schemaRef ds:uri="f0005999-eade-45d9-8312-dc16b92c4d39"/>
  </ds:schemaRefs>
</ds:datastoreItem>
</file>

<file path=customXml/itemProps2.xml><?xml version="1.0" encoding="utf-8"?>
<ds:datastoreItem xmlns:ds="http://schemas.openxmlformats.org/officeDocument/2006/customXml" ds:itemID="{99A29A68-B11B-48A1-A015-8350CF61F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39D1B-63E7-475F-9A7E-C0E1558674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1544836-D9B5-4179-8574-9F8D780B1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Wernham</dc:creator>
  <cp:lastModifiedBy>Victoria Policicchio</cp:lastModifiedBy>
  <cp:revision>19</cp:revision>
  <cp:lastPrinted>2025-03-10T15:19:00Z</cp:lastPrinted>
  <dcterms:created xsi:type="dcterms:W3CDTF">2025-07-03T15:32:00Z</dcterms:created>
  <dcterms:modified xsi:type="dcterms:W3CDTF">2025-08-22T13:50:00Z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0x0101002A2182CC37A73141A5C04F761DFE586C00A6FE2A767072514D8A5EB7BA20BF5B31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FBCDepartment">
    <vt:lpwstr>175;#Supply Chain and Food|a841467c-9377-4471-bb46-0c3e2a5841c1</vt:lpwstr>
  </property>
  <property fmtid="{D5CDD505-2E9C-101B-9397-08002B2CF9AE}" pid="10" name="FBC_x0020_Document_x0020_Type">
    <vt:lpwstr/>
  </property>
  <property fmtid="{D5CDD505-2E9C-101B-9397-08002B2CF9AE}" pid="11" name="FBC Document Type">
    <vt:lpwstr/>
  </property>
</Properties>
</file>