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B33" w14:textId="691BF25B" w:rsidR="00C05391" w:rsidRPr="005F0E8A" w:rsidRDefault="00C05391" w:rsidP="00C05391">
      <w:pPr>
        <w:spacing w:after="0" w:line="240" w:lineRule="auto"/>
        <w:jc w:val="center"/>
        <w:rPr>
          <w:b/>
          <w:bCs/>
        </w:rPr>
      </w:pPr>
      <w:r w:rsidRPr="005F0E8A">
        <w:rPr>
          <w:b/>
          <w:sz w:val="28"/>
          <w:szCs w:val="28"/>
          <w:lang w:bidi="fr-CA"/>
        </w:rPr>
        <w:t xml:space="preserve">Nous remercions </w:t>
      </w:r>
      <w:proofErr w:type="spellStart"/>
      <w:r w:rsidRPr="005F0E8A">
        <w:rPr>
          <w:b/>
          <w:sz w:val="28"/>
          <w:szCs w:val="28"/>
          <w:lang w:bidi="fr-CA"/>
        </w:rPr>
        <w:t>Rebox</w:t>
      </w:r>
      <w:proofErr w:type="spellEnd"/>
      <w:r w:rsidRPr="005F0E8A">
        <w:rPr>
          <w:b/>
          <w:sz w:val="28"/>
          <w:szCs w:val="28"/>
          <w:lang w:bidi="fr-CA"/>
        </w:rPr>
        <w:t xml:space="preserve"> de son généreux soutien envers les banques alimentaires du Canada.</w:t>
      </w:r>
    </w:p>
    <w:p w14:paraId="577CBE29" w14:textId="77777777" w:rsidR="00C05391" w:rsidRPr="00327556" w:rsidRDefault="00C05391" w:rsidP="00C0539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B41F53" w14:textId="77777777" w:rsidR="00C05391" w:rsidRPr="00327556" w:rsidRDefault="00C05391" w:rsidP="00C05391">
      <w:pPr>
        <w:spacing w:after="0" w:line="240" w:lineRule="auto"/>
        <w:rPr>
          <w:b/>
          <w:bCs/>
          <w:sz w:val="24"/>
          <w:szCs w:val="24"/>
        </w:rPr>
        <w:sectPr w:rsidR="00C05391" w:rsidRPr="00327556" w:rsidSect="00AB38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166" w:bottom="720" w:left="1440" w:header="144" w:footer="720" w:gutter="0"/>
          <w:pgBorders w:offsetFrom="page">
            <w:top w:val="single" w:sz="48" w:space="5" w:color="26A9D1"/>
            <w:left w:val="single" w:sz="48" w:space="5" w:color="26A9D1"/>
            <w:bottom w:val="single" w:sz="48" w:space="5" w:color="26A9D1"/>
            <w:right w:val="single" w:sz="48" w:space="5" w:color="26A9D1"/>
          </w:pgBorders>
          <w:cols w:space="720"/>
          <w:docGrid w:linePitch="360"/>
        </w:sectPr>
      </w:pPr>
    </w:p>
    <w:p w14:paraId="6798124B" w14:textId="7B0AEFF6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Formats de boîtes les plus populaires actuellement :</w:t>
      </w:r>
    </w:p>
    <w:p w14:paraId="5EC3C911" w14:textId="77777777" w:rsidR="00C05391" w:rsidRPr="00327556" w:rsidRDefault="00C05391" w:rsidP="00C05391">
      <w:pPr>
        <w:spacing w:after="0" w:line="240" w:lineRule="auto"/>
        <w:rPr>
          <w:sz w:val="24"/>
          <w:szCs w:val="24"/>
        </w:rPr>
      </w:pPr>
    </w:p>
    <w:p w14:paraId="2BC0E7F9" w14:textId="42F9781C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Petites boîtes disponibles :</w:t>
      </w:r>
      <w:r w:rsidRPr="00327556">
        <w:rPr>
          <w:sz w:val="24"/>
          <w:szCs w:val="24"/>
          <w:lang w:bidi="fr-CA"/>
        </w:rPr>
        <w:tab/>
      </w:r>
    </w:p>
    <w:p w14:paraId="229015F9" w14:textId="10D2DC01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Dimensions de 15 po x 11 po x 9,5 po</w:t>
      </w:r>
      <w:r w:rsidR="007141F8" w:rsidRPr="00327556">
        <w:rPr>
          <w:sz w:val="24"/>
          <w:szCs w:val="24"/>
          <w:lang w:bidi="fr-CA"/>
        </w:rPr>
        <w:tab/>
      </w:r>
    </w:p>
    <w:p w14:paraId="0CA7B51F" w14:textId="4994BAAA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66 cents chacune ou 396 $ par palette</w:t>
      </w:r>
    </w:p>
    <w:p w14:paraId="18DC1A90" w14:textId="64174EDC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(600 par palette) Taxes locales applicables</w:t>
      </w:r>
      <w:r w:rsidRPr="00327556">
        <w:rPr>
          <w:sz w:val="24"/>
          <w:szCs w:val="24"/>
          <w:lang w:bidi="fr-CA"/>
        </w:rPr>
        <w:tab/>
      </w:r>
      <w:r w:rsidRPr="00327556">
        <w:rPr>
          <w:sz w:val="24"/>
          <w:szCs w:val="24"/>
          <w:lang w:bidi="fr-CA"/>
        </w:rPr>
        <w:tab/>
      </w:r>
      <w:r w:rsidRPr="00327556">
        <w:rPr>
          <w:sz w:val="24"/>
          <w:szCs w:val="24"/>
          <w:lang w:bidi="fr-CA"/>
        </w:rPr>
        <w:tab/>
      </w:r>
      <w:r w:rsidRPr="00327556">
        <w:rPr>
          <w:sz w:val="24"/>
          <w:szCs w:val="24"/>
          <w:lang w:bidi="fr-CA"/>
        </w:rPr>
        <w:tab/>
      </w:r>
      <w:r w:rsidRPr="00327556">
        <w:rPr>
          <w:sz w:val="24"/>
          <w:szCs w:val="24"/>
          <w:lang w:bidi="fr-CA"/>
        </w:rPr>
        <w:tab/>
      </w:r>
    </w:p>
    <w:p w14:paraId="31CE73A3" w14:textId="77777777" w:rsidR="00C05391" w:rsidRPr="00327556" w:rsidRDefault="00C05391" w:rsidP="00C05391">
      <w:pPr>
        <w:spacing w:after="0" w:line="240" w:lineRule="auto"/>
        <w:rPr>
          <w:b/>
          <w:bCs/>
          <w:sz w:val="24"/>
          <w:szCs w:val="24"/>
        </w:rPr>
      </w:pPr>
    </w:p>
    <w:p w14:paraId="22B94C32" w14:textId="77777777" w:rsidR="00C05391" w:rsidRPr="00327556" w:rsidRDefault="00C05391" w:rsidP="00C05391">
      <w:pPr>
        <w:spacing w:after="0" w:line="240" w:lineRule="auto"/>
        <w:rPr>
          <w:b/>
          <w:bCs/>
          <w:sz w:val="24"/>
          <w:szCs w:val="24"/>
        </w:rPr>
      </w:pPr>
    </w:p>
    <w:p w14:paraId="40D4ACE1" w14:textId="77777777" w:rsidR="002A500C" w:rsidRDefault="002A500C" w:rsidP="00C05391">
      <w:pPr>
        <w:spacing w:after="0" w:line="240" w:lineRule="auto"/>
        <w:rPr>
          <w:sz w:val="24"/>
          <w:szCs w:val="24"/>
          <w:lang w:bidi="fr-CA"/>
        </w:rPr>
      </w:pPr>
    </w:p>
    <w:p w14:paraId="4EF3D7E9" w14:textId="34D74090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Petites/moyennes disponibles :</w:t>
      </w:r>
    </w:p>
    <w:p w14:paraId="7BAED810" w14:textId="60AC5A75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Dimensions de 23 po x 15 po x 12 po</w:t>
      </w:r>
    </w:p>
    <w:p w14:paraId="7DA3D685" w14:textId="77777777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1,05 $ chacune ou 315 $ par palette</w:t>
      </w:r>
    </w:p>
    <w:p w14:paraId="71FD3ECB" w14:textId="15833099" w:rsidR="00C05391" w:rsidRPr="00327556" w:rsidRDefault="00C05391" w:rsidP="00C05391">
      <w:pPr>
        <w:spacing w:after="0" w:line="240" w:lineRule="auto"/>
        <w:rPr>
          <w:sz w:val="24"/>
          <w:szCs w:val="24"/>
        </w:rPr>
      </w:pPr>
      <w:r w:rsidRPr="00327556">
        <w:rPr>
          <w:sz w:val="24"/>
          <w:szCs w:val="24"/>
          <w:lang w:bidi="fr-CA"/>
        </w:rPr>
        <w:t>(300 par palette) Taxes locales applicables</w:t>
      </w:r>
    </w:p>
    <w:p w14:paraId="221243E0" w14:textId="77777777" w:rsidR="00C05391" w:rsidRPr="00327556" w:rsidRDefault="00C05391" w:rsidP="00D938DA">
      <w:pPr>
        <w:ind w:left="360"/>
        <w:rPr>
          <w:rFonts w:ascii="Calibri" w:hAnsi="Calibri" w:cs="Calibri"/>
          <w:color w:val="000000"/>
          <w:sz w:val="20"/>
          <w:szCs w:val="20"/>
        </w:rPr>
      </w:pPr>
    </w:p>
    <w:p w14:paraId="092270D2" w14:textId="77777777" w:rsidR="00C05391" w:rsidRPr="00327556" w:rsidRDefault="00C05391" w:rsidP="00C05391">
      <w:pPr>
        <w:rPr>
          <w:rFonts w:ascii="Calibri" w:hAnsi="Calibri" w:cs="Calibri"/>
          <w:color w:val="000000"/>
          <w:sz w:val="20"/>
          <w:szCs w:val="20"/>
        </w:rPr>
        <w:sectPr w:rsidR="00C05391" w:rsidRPr="00327556" w:rsidSect="00C05391">
          <w:type w:val="continuous"/>
          <w:pgSz w:w="12240" w:h="15840"/>
          <w:pgMar w:top="720" w:right="1166" w:bottom="720" w:left="1440" w:header="144" w:footer="720" w:gutter="0"/>
          <w:pgBorders w:offsetFrom="page">
            <w:top w:val="single" w:sz="48" w:space="5" w:color="26A9D1"/>
            <w:left w:val="single" w:sz="48" w:space="5" w:color="26A9D1"/>
            <w:bottom w:val="single" w:sz="48" w:space="5" w:color="26A9D1"/>
            <w:right w:val="single" w:sz="48" w:space="5" w:color="26A9D1"/>
          </w:pgBorders>
          <w:cols w:num="2" w:space="720"/>
          <w:docGrid w:linePitch="360"/>
        </w:sectPr>
      </w:pPr>
    </w:p>
    <w:p w14:paraId="4B30902A" w14:textId="77777777" w:rsidR="00C05391" w:rsidRPr="00327556" w:rsidRDefault="00C05391" w:rsidP="00C0539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327556">
        <w:rPr>
          <w:rFonts w:asciiTheme="minorHAnsi" w:hAnsiTheme="minorHAnsi" w:cstheme="minorHAnsi"/>
          <w:color w:val="auto"/>
          <w:sz w:val="22"/>
          <w:szCs w:val="22"/>
          <w:lang w:val="fr-CA" w:bidi="fr-CA"/>
        </w:rPr>
        <w:t xml:space="preserve">**D’autres tailles sont offertes pour répondre à vos besoins. Communiquez avec Brian Young pour obtenir plus de </w:t>
      </w:r>
      <w:proofErr w:type="gramStart"/>
      <w:r w:rsidRPr="00327556">
        <w:rPr>
          <w:rFonts w:asciiTheme="minorHAnsi" w:hAnsiTheme="minorHAnsi" w:cstheme="minorHAnsi"/>
          <w:color w:val="auto"/>
          <w:sz w:val="22"/>
          <w:szCs w:val="22"/>
          <w:lang w:val="fr-CA" w:bidi="fr-CA"/>
        </w:rPr>
        <w:t>détails.*</w:t>
      </w:r>
      <w:proofErr w:type="gramEnd"/>
      <w:r w:rsidRPr="00327556">
        <w:rPr>
          <w:rFonts w:asciiTheme="minorHAnsi" w:hAnsiTheme="minorHAnsi" w:cstheme="minorHAnsi"/>
          <w:color w:val="auto"/>
          <w:sz w:val="22"/>
          <w:szCs w:val="22"/>
          <w:lang w:val="fr-CA" w:bidi="fr-CA"/>
        </w:rPr>
        <w:t>*</w:t>
      </w:r>
    </w:p>
    <w:p w14:paraId="21177D91" w14:textId="77777777" w:rsidR="00C05391" w:rsidRPr="00327556" w:rsidRDefault="00C05391" w:rsidP="00C0539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</w:p>
    <w:p w14:paraId="1D38E324" w14:textId="24CEF2F0" w:rsidR="00C05391" w:rsidRPr="00327556" w:rsidRDefault="00C05391" w:rsidP="00C05391">
      <w:r w:rsidRPr="00327556">
        <w:rPr>
          <w:b/>
          <w:lang w:bidi="fr-CA"/>
        </w:rPr>
        <w:t xml:space="preserve">Commande minimale : </w:t>
      </w:r>
      <w:r w:rsidRPr="00327556">
        <w:rPr>
          <w:lang w:bidi="fr-CA"/>
        </w:rPr>
        <w:tab/>
      </w:r>
      <w:r w:rsidR="00AD7715" w:rsidRPr="00327556">
        <w:rPr>
          <w:lang w:bidi="fr-CA"/>
        </w:rPr>
        <w:tab/>
      </w:r>
      <w:r w:rsidRPr="00327556">
        <w:rPr>
          <w:lang w:bidi="fr-CA"/>
        </w:rPr>
        <w:t>4 palettes de boîtes</w:t>
      </w:r>
    </w:p>
    <w:p w14:paraId="2A6EB026" w14:textId="76A85C37" w:rsidR="00C05391" w:rsidRPr="00327556" w:rsidRDefault="00C05391" w:rsidP="00C05391">
      <w:r w:rsidRPr="00327556">
        <w:rPr>
          <w:b/>
          <w:lang w:bidi="fr-CA"/>
        </w:rPr>
        <w:t xml:space="preserve">Sites de livraison : </w:t>
      </w:r>
      <w:r w:rsidRPr="00327556">
        <w:rPr>
          <w:lang w:bidi="fr-CA"/>
        </w:rPr>
        <w:tab/>
      </w:r>
      <w:r w:rsidR="00AD7715" w:rsidRPr="00327556">
        <w:rPr>
          <w:lang w:bidi="fr-CA"/>
        </w:rPr>
        <w:tab/>
      </w:r>
      <w:r w:rsidR="00AD7715" w:rsidRPr="00327556">
        <w:rPr>
          <w:lang w:bidi="fr-CA"/>
        </w:rPr>
        <w:tab/>
      </w:r>
      <w:r w:rsidRPr="00327556">
        <w:rPr>
          <w:lang w:bidi="fr-CA"/>
        </w:rPr>
        <w:t>Expédition à toutes les provinces et tous les territoires.</w:t>
      </w:r>
    </w:p>
    <w:p w14:paraId="6947ACDF" w14:textId="33E6950E" w:rsidR="005E7FF2" w:rsidRPr="00327556" w:rsidRDefault="00C05391" w:rsidP="00C05391">
      <w:pPr>
        <w:pStyle w:val="Sansinterligne"/>
        <w:rPr>
          <w:rFonts w:cstheme="minorHAnsi"/>
          <w:lang w:val="fr-CA"/>
        </w:rPr>
      </w:pPr>
      <w:r w:rsidRPr="00327556">
        <w:rPr>
          <w:rFonts w:cstheme="minorHAnsi"/>
          <w:b/>
          <w:lang w:val="fr-CA" w:bidi="fr-CA"/>
        </w:rPr>
        <w:t>Renseignements logistiques :</w:t>
      </w:r>
      <w:r w:rsidRPr="00327556">
        <w:rPr>
          <w:rFonts w:cstheme="minorHAnsi"/>
          <w:lang w:val="fr-CA" w:bidi="fr-CA"/>
        </w:rPr>
        <w:t xml:space="preserve"> </w:t>
      </w:r>
      <w:r w:rsidR="00AD7715" w:rsidRPr="00327556">
        <w:rPr>
          <w:rFonts w:cstheme="minorHAnsi"/>
          <w:lang w:val="fr-CA" w:bidi="fr-CA"/>
        </w:rPr>
        <w:tab/>
      </w:r>
      <w:r w:rsidRPr="00327556">
        <w:rPr>
          <w:rFonts w:cstheme="minorHAnsi"/>
          <w:lang w:val="fr-CA" w:bidi="fr-CA"/>
        </w:rPr>
        <w:t xml:space="preserve">Chaque palette pèse environ 227 kg (500 lb). </w:t>
      </w:r>
    </w:p>
    <w:p w14:paraId="093707CF" w14:textId="321447D8" w:rsidR="00C05391" w:rsidRPr="00327556" w:rsidRDefault="00C05391" w:rsidP="00327556">
      <w:pPr>
        <w:pStyle w:val="Sansinterligne"/>
        <w:ind w:firstLine="720"/>
        <w:rPr>
          <w:rFonts w:cstheme="minorHAnsi"/>
          <w:lang w:val="fr-CA"/>
        </w:rPr>
      </w:pPr>
      <w:r w:rsidRPr="00327556">
        <w:rPr>
          <w:rFonts w:cstheme="minorHAnsi"/>
          <w:lang w:val="fr-CA" w:bidi="fr-CA"/>
        </w:rPr>
        <w:t>Une charge de camion correspond à 44 palettes pour les deux formats.</w:t>
      </w:r>
    </w:p>
    <w:p w14:paraId="5D23F90F" w14:textId="4F1509FA" w:rsidR="005E7FF2" w:rsidRPr="00327556" w:rsidRDefault="00C05391" w:rsidP="00327556">
      <w:pPr>
        <w:pStyle w:val="Sansinterligne"/>
        <w:ind w:left="709" w:firstLine="11"/>
        <w:rPr>
          <w:rFonts w:ascii="Calibri" w:eastAsia="Times New Roman" w:hAnsi="Calibri" w:cs="Calibri"/>
          <w:color w:val="000000"/>
          <w:lang w:val="fr-CA"/>
        </w:rPr>
      </w:pPr>
      <w:proofErr w:type="spellStart"/>
      <w:r w:rsidRPr="00327556">
        <w:rPr>
          <w:rFonts w:cstheme="minorHAnsi"/>
          <w:lang w:val="fr-CA" w:bidi="fr-CA"/>
        </w:rPr>
        <w:t>Rebox</w:t>
      </w:r>
      <w:proofErr w:type="spellEnd"/>
      <w:r w:rsidRPr="00327556">
        <w:rPr>
          <w:rFonts w:cstheme="minorHAnsi"/>
          <w:lang w:val="fr-CA" w:bidi="fr-CA"/>
        </w:rPr>
        <w:t xml:space="preserve"> peut organiser la livraison pour </w:t>
      </w:r>
      <w:r w:rsidRPr="00327556">
        <w:rPr>
          <w:rFonts w:ascii="Calibri" w:eastAsia="Times New Roman" w:hAnsi="Calibri" w:cs="Calibri"/>
          <w:color w:val="000000"/>
          <w:lang w:val="fr-CA" w:bidi="fr-CA"/>
        </w:rPr>
        <w:t>2 ou 3 banques alimentaires si elles sont relativement à proximité l’une de l’autre, en n’utilisant qu’une remorque pour livrer à plusieurs endroits, si aucune d’entre elles ne requiert un camion complètement chargé.</w:t>
      </w:r>
    </w:p>
    <w:p w14:paraId="27BBD7C2" w14:textId="77777777" w:rsidR="005E7FF2" w:rsidRPr="00327556" w:rsidRDefault="005E7FF2" w:rsidP="00C05391">
      <w:pPr>
        <w:pStyle w:val="Sansinterligne"/>
        <w:rPr>
          <w:rFonts w:cstheme="minorHAnsi"/>
          <w:lang w:val="fr-CA"/>
        </w:rPr>
      </w:pPr>
      <w:r w:rsidRPr="00327556">
        <w:rPr>
          <w:rFonts w:ascii="Calibri" w:eastAsia="Times New Roman" w:hAnsi="Calibri" w:cs="Calibri"/>
          <w:color w:val="000000"/>
          <w:lang w:val="fr-CA" w:bidi="fr-CA"/>
        </w:rPr>
        <w:t xml:space="preserve"> </w:t>
      </w:r>
    </w:p>
    <w:p w14:paraId="39343326" w14:textId="08335D46" w:rsidR="00C05391" w:rsidRPr="00327556" w:rsidRDefault="00C05391" w:rsidP="00C05391">
      <w:pPr>
        <w:ind w:left="2160" w:hanging="2160"/>
      </w:pPr>
      <w:r w:rsidRPr="00327556">
        <w:rPr>
          <w:b/>
          <w:lang w:bidi="fr-CA"/>
        </w:rPr>
        <w:t xml:space="preserve">Frais de livraison : </w:t>
      </w:r>
      <w:r w:rsidRPr="00327556">
        <w:rPr>
          <w:lang w:bidi="fr-CA"/>
        </w:rPr>
        <w:t xml:space="preserve">Livraison gratuite dans les grandes régions de Montréal et de Toronto. Pour toute autre question, veuillez communiquer avec nous. </w:t>
      </w:r>
    </w:p>
    <w:p w14:paraId="3EF2ECB7" w14:textId="77777777" w:rsidR="005F0E8A" w:rsidRDefault="00C05391" w:rsidP="00C05391">
      <w:pPr>
        <w:rPr>
          <w:lang w:bidi="fr-CA"/>
        </w:rPr>
      </w:pPr>
      <w:r w:rsidRPr="00327556">
        <w:rPr>
          <w:b/>
          <w:lang w:bidi="fr-CA"/>
        </w:rPr>
        <w:t xml:space="preserve">Délais d’approvisionnement : </w:t>
      </w:r>
      <w:r w:rsidR="00643465" w:rsidRPr="00327556">
        <w:rPr>
          <w:b/>
          <w:lang w:bidi="fr-CA"/>
        </w:rPr>
        <w:tab/>
      </w:r>
      <w:r w:rsidRPr="00327556">
        <w:rPr>
          <w:lang w:bidi="fr-CA"/>
        </w:rPr>
        <w:t>2 jours à l’intérieur de la région de livraison.</w:t>
      </w:r>
    </w:p>
    <w:p w14:paraId="229AF99F" w14:textId="7C1B50AD" w:rsidR="00C05391" w:rsidRPr="00327556" w:rsidRDefault="00C05391" w:rsidP="00C05391">
      <w:pPr>
        <w:rPr>
          <w:lang w:bidi="fr-CA"/>
        </w:rPr>
      </w:pPr>
      <w:r w:rsidRPr="00327556">
        <w:rPr>
          <w:lang w:bidi="fr-CA"/>
        </w:rPr>
        <w:t>Pour les autres secteurs, veuillez communiquer avec nous pour obtenir plus de détails.</w:t>
      </w:r>
    </w:p>
    <w:p w14:paraId="4096D9F2" w14:textId="4821B196" w:rsidR="00C05391" w:rsidRPr="00327556" w:rsidRDefault="00C05391" w:rsidP="00C05391">
      <w:pPr>
        <w:pStyle w:val="Sansinterligne"/>
        <w:rPr>
          <w:b/>
          <w:bCs/>
          <w:lang w:val="fr-CA"/>
        </w:rPr>
      </w:pPr>
      <w:r w:rsidRPr="00327556">
        <w:rPr>
          <w:b/>
          <w:lang w:val="fr-CA" w:bidi="fr-CA"/>
        </w:rPr>
        <w:t xml:space="preserve">Modes de paiement acceptés : </w:t>
      </w:r>
      <w:r w:rsidRPr="00327556">
        <w:rPr>
          <w:b/>
          <w:lang w:val="fr-CA" w:bidi="fr-CA"/>
        </w:rPr>
        <w:tab/>
      </w:r>
      <w:r w:rsidRPr="00327556">
        <w:rPr>
          <w:lang w:val="fr-CA" w:bidi="fr-CA"/>
        </w:rPr>
        <w:t>Chèque, carte de crédit ou transfert électronique de fonds.</w:t>
      </w:r>
    </w:p>
    <w:p w14:paraId="7633DD19" w14:textId="77777777" w:rsidR="00C05391" w:rsidRPr="00327556" w:rsidRDefault="00C05391" w:rsidP="00C05391">
      <w:pPr>
        <w:pStyle w:val="Sansinterligne"/>
        <w:rPr>
          <w:lang w:val="fr-CA"/>
        </w:rPr>
      </w:pPr>
    </w:p>
    <w:p w14:paraId="3EB5ED29" w14:textId="77777777" w:rsidR="00C05391" w:rsidRPr="00327556" w:rsidRDefault="00C05391" w:rsidP="00C05391">
      <w:pPr>
        <w:rPr>
          <w:b/>
          <w:bCs/>
        </w:rPr>
      </w:pPr>
      <w:r w:rsidRPr="00327556">
        <w:rPr>
          <w:b/>
          <w:lang w:bidi="fr-CA"/>
        </w:rPr>
        <w:t xml:space="preserve">Pour passer une commande ou pour toute question, veuillez communiquer avec : </w:t>
      </w:r>
    </w:p>
    <w:p w14:paraId="64581915" w14:textId="77777777" w:rsidR="00C05391" w:rsidRPr="00327556" w:rsidRDefault="00C05391" w:rsidP="00C05391">
      <w:pPr>
        <w:pStyle w:val="Sansinterligne"/>
        <w:ind w:left="1440" w:firstLine="720"/>
        <w:rPr>
          <w:lang w:val="fr-CA"/>
        </w:rPr>
      </w:pPr>
      <w:r w:rsidRPr="00327556">
        <w:rPr>
          <w:lang w:val="fr-CA" w:bidi="fr-CA"/>
        </w:rPr>
        <w:t>Brian Young (échelle nationale)</w:t>
      </w:r>
      <w:r w:rsidRPr="00327556">
        <w:rPr>
          <w:lang w:val="fr-CA" w:bidi="fr-CA"/>
        </w:rPr>
        <w:tab/>
      </w:r>
      <w:r w:rsidRPr="00327556">
        <w:rPr>
          <w:lang w:val="fr-CA" w:bidi="fr-CA"/>
        </w:rPr>
        <w:tab/>
      </w:r>
      <w:r w:rsidRPr="00327556">
        <w:rPr>
          <w:lang w:val="fr-CA" w:bidi="fr-CA"/>
        </w:rPr>
        <w:tab/>
        <w:t>Jesse Robins (Ontario)</w:t>
      </w:r>
    </w:p>
    <w:p w14:paraId="22C716A5" w14:textId="676884B7" w:rsidR="00C05391" w:rsidRPr="00327556" w:rsidRDefault="00C05391" w:rsidP="00C05391">
      <w:pPr>
        <w:pStyle w:val="Sansinterligne"/>
        <w:rPr>
          <w:rStyle w:val="Lienhypertexte"/>
          <w:lang w:val="fr-CA"/>
        </w:rPr>
      </w:pPr>
      <w:r w:rsidRPr="00327556">
        <w:rPr>
          <w:b/>
          <w:lang w:val="fr-CA" w:bidi="fr-CA"/>
        </w:rPr>
        <w:t xml:space="preserve">Courriel : </w:t>
      </w:r>
      <w:r w:rsidRPr="00327556">
        <w:rPr>
          <w:b/>
          <w:lang w:val="fr-CA" w:bidi="fr-CA"/>
        </w:rPr>
        <w:tab/>
      </w:r>
      <w:r w:rsidRPr="00327556">
        <w:rPr>
          <w:b/>
          <w:lang w:val="fr-CA" w:bidi="fr-CA"/>
        </w:rPr>
        <w:tab/>
      </w:r>
      <w:hyperlink r:id="rId17" w:history="1">
        <w:r w:rsidR="00327556" w:rsidRPr="002E4267">
          <w:rPr>
            <w:rStyle w:val="Lienhypertexte"/>
            <w:lang w:val="fr-CA" w:bidi="fr-CA"/>
          </w:rPr>
          <w:t>foodbanks@reboxcorp.com</w:t>
        </w:r>
      </w:hyperlink>
      <w:r w:rsidRPr="00327556">
        <w:rPr>
          <w:rStyle w:val="Lienhypertexte"/>
          <w:u w:val="none"/>
          <w:lang w:val="fr-CA" w:bidi="fr-CA"/>
        </w:rPr>
        <w:tab/>
      </w:r>
      <w:r w:rsidRPr="00327556">
        <w:rPr>
          <w:rStyle w:val="Lienhypertexte"/>
          <w:u w:val="none"/>
          <w:lang w:val="fr-CA" w:bidi="fr-CA"/>
        </w:rPr>
        <w:tab/>
      </w:r>
      <w:r w:rsidRPr="00327556">
        <w:rPr>
          <w:rStyle w:val="Lienhypertexte"/>
          <w:u w:val="none"/>
          <w:lang w:val="fr-CA" w:bidi="fr-CA"/>
        </w:rPr>
        <w:tab/>
      </w:r>
      <w:hyperlink r:id="rId18" w:history="1">
        <w:r w:rsidRPr="00327556">
          <w:rPr>
            <w:rStyle w:val="Lienhypertexte"/>
            <w:lang w:val="fr-CA" w:bidi="fr-CA"/>
          </w:rPr>
          <w:t>Jesse@reboxcorp.com</w:t>
        </w:r>
      </w:hyperlink>
    </w:p>
    <w:p w14:paraId="4ABC6D84" w14:textId="143E7A63" w:rsidR="00C05391" w:rsidRPr="00327556" w:rsidRDefault="00C05391" w:rsidP="00C05391">
      <w:pPr>
        <w:pStyle w:val="Sansinterligne"/>
        <w:rPr>
          <w:sz w:val="20"/>
          <w:szCs w:val="20"/>
          <w:lang w:val="fr-CA"/>
        </w:rPr>
      </w:pPr>
      <w:r w:rsidRPr="00327556">
        <w:rPr>
          <w:b/>
          <w:sz w:val="20"/>
          <w:szCs w:val="20"/>
          <w:lang w:val="fr-CA" w:bidi="fr-CA"/>
        </w:rPr>
        <w:t>Téléphone :</w:t>
      </w:r>
      <w:r w:rsidRPr="00327556">
        <w:rPr>
          <w:b/>
          <w:sz w:val="20"/>
          <w:szCs w:val="20"/>
          <w:lang w:val="fr-CA" w:bidi="fr-CA"/>
        </w:rPr>
        <w:tab/>
      </w:r>
      <w:r w:rsidRPr="00327556">
        <w:rPr>
          <w:b/>
          <w:sz w:val="20"/>
          <w:szCs w:val="20"/>
          <w:lang w:val="fr-CA" w:bidi="fr-CA"/>
        </w:rPr>
        <w:tab/>
      </w:r>
      <w:r w:rsidRPr="00327556">
        <w:rPr>
          <w:sz w:val="20"/>
          <w:szCs w:val="20"/>
          <w:lang w:val="fr-CA" w:bidi="fr-CA"/>
        </w:rPr>
        <w:t>514 977-9725</w:t>
      </w:r>
      <w:r w:rsidRPr="00327556">
        <w:rPr>
          <w:sz w:val="20"/>
          <w:szCs w:val="20"/>
          <w:lang w:val="fr-CA" w:bidi="fr-CA"/>
        </w:rPr>
        <w:tab/>
      </w:r>
      <w:r w:rsidRPr="00327556">
        <w:rPr>
          <w:sz w:val="20"/>
          <w:szCs w:val="20"/>
          <w:lang w:val="fr-CA" w:bidi="fr-CA"/>
        </w:rPr>
        <w:tab/>
      </w:r>
      <w:r w:rsidRPr="00327556">
        <w:rPr>
          <w:sz w:val="20"/>
          <w:szCs w:val="20"/>
          <w:lang w:val="fr-CA" w:bidi="fr-CA"/>
        </w:rPr>
        <w:tab/>
      </w:r>
      <w:r w:rsidRPr="00327556">
        <w:rPr>
          <w:sz w:val="20"/>
          <w:szCs w:val="20"/>
          <w:lang w:val="fr-CA" w:bidi="fr-CA"/>
        </w:rPr>
        <w:tab/>
      </w:r>
      <w:r w:rsidRPr="00327556">
        <w:rPr>
          <w:sz w:val="20"/>
          <w:szCs w:val="20"/>
          <w:lang w:val="fr-CA" w:bidi="fr-CA"/>
        </w:rPr>
        <w:tab/>
        <w:t>416 410 2696 x 201</w:t>
      </w:r>
    </w:p>
    <w:p w14:paraId="39C235EC" w14:textId="77777777" w:rsidR="00C05391" w:rsidRPr="00327556" w:rsidRDefault="00C05391" w:rsidP="00C05391">
      <w:pPr>
        <w:pStyle w:val="Sansinterligne"/>
        <w:rPr>
          <w:lang w:val="fr-CA"/>
        </w:rPr>
      </w:pPr>
    </w:p>
    <w:p w14:paraId="4043CD0A" w14:textId="6D52744E" w:rsidR="00DC7B6D" w:rsidRPr="00327556" w:rsidRDefault="00C05391" w:rsidP="00C05391">
      <w:pPr>
        <w:spacing w:after="0"/>
        <w:rPr>
          <w:b/>
          <w:color w:val="FF0000"/>
          <w:sz w:val="20"/>
          <w:szCs w:val="20"/>
        </w:rPr>
      </w:pPr>
      <w:r w:rsidRPr="00327556">
        <w:rPr>
          <w:b/>
          <w:color w:val="FF0000"/>
          <w:sz w:val="20"/>
          <w:szCs w:val="20"/>
          <w:lang w:bidi="fr-CA"/>
        </w:rPr>
        <w:tab/>
      </w:r>
    </w:p>
    <w:p w14:paraId="265536AD" w14:textId="77777777" w:rsidR="00DC7B6D" w:rsidRPr="00327556" w:rsidRDefault="00DC7B6D" w:rsidP="00C05391">
      <w:pPr>
        <w:spacing w:after="0"/>
        <w:ind w:left="720" w:firstLine="720"/>
        <w:rPr>
          <w:b/>
          <w:sz w:val="20"/>
          <w:szCs w:val="20"/>
        </w:rPr>
      </w:pPr>
      <w:r w:rsidRPr="00327556">
        <w:rPr>
          <w:b/>
          <w:sz w:val="20"/>
          <w:szCs w:val="20"/>
          <w:lang w:bidi="fr-CA"/>
        </w:rPr>
        <w:t>Pour toute autre question ou demande, veuillez communiquer avec :</w:t>
      </w:r>
    </w:p>
    <w:p w14:paraId="2E1F4538" w14:textId="77777777" w:rsidR="00DC7B6D" w:rsidRPr="00327556" w:rsidRDefault="00DC7B6D" w:rsidP="00C05391">
      <w:pPr>
        <w:spacing w:after="0"/>
        <w:ind w:left="2160" w:firstLine="720"/>
        <w:rPr>
          <w:sz w:val="20"/>
          <w:szCs w:val="20"/>
        </w:rPr>
      </w:pPr>
      <w:r w:rsidRPr="00327556">
        <w:rPr>
          <w:sz w:val="20"/>
          <w:szCs w:val="20"/>
          <w:lang w:bidi="fr-CA"/>
        </w:rPr>
        <w:t xml:space="preserve">Gestionnaire Le Marché, Banques alimentaires Canada </w:t>
      </w:r>
    </w:p>
    <w:p w14:paraId="00AF3BEE" w14:textId="77777777" w:rsidR="00DC7B6D" w:rsidRPr="00327556" w:rsidRDefault="00DC7B6D" w:rsidP="00C05391">
      <w:pPr>
        <w:autoSpaceDE w:val="0"/>
        <w:autoSpaceDN w:val="0"/>
        <w:spacing w:after="0" w:line="288" w:lineRule="auto"/>
        <w:ind w:left="2160" w:firstLine="720"/>
        <w:rPr>
          <w:rStyle w:val="Lienhypertexte"/>
          <w:rFonts w:ascii="Century Gothic" w:hAnsi="Century Gothic" w:cs="Calibri"/>
          <w:sz w:val="20"/>
          <w:szCs w:val="20"/>
        </w:rPr>
      </w:pPr>
      <w:r w:rsidRPr="00327556">
        <w:rPr>
          <w:b/>
          <w:sz w:val="20"/>
          <w:szCs w:val="20"/>
          <w:lang w:bidi="fr-CA"/>
        </w:rPr>
        <w:t>Courriel </w:t>
      </w:r>
      <w:r w:rsidRPr="00327556">
        <w:rPr>
          <w:sz w:val="20"/>
          <w:szCs w:val="20"/>
          <w:lang w:bidi="fr-CA"/>
        </w:rPr>
        <w:t xml:space="preserve">: </w:t>
      </w:r>
      <w:hyperlink r:id="rId19" w:history="1">
        <w:r w:rsidRPr="00327556">
          <w:rPr>
            <w:rStyle w:val="Lienhypertexte"/>
            <w:rFonts w:cstheme="minorHAnsi"/>
            <w:sz w:val="20"/>
            <w:szCs w:val="20"/>
            <w:lang w:bidi="fr-CA"/>
          </w:rPr>
          <w:t>marketplace@foodbankscanada.ca</w:t>
        </w:r>
      </w:hyperlink>
    </w:p>
    <w:p w14:paraId="0D043436" w14:textId="1EDB6B99" w:rsidR="00AB38EC" w:rsidRPr="00327556" w:rsidRDefault="00AB38EC" w:rsidP="1359A59F">
      <w:pPr>
        <w:spacing w:after="0"/>
        <w:rPr>
          <w:b/>
          <w:bCs/>
          <w:sz w:val="20"/>
          <w:szCs w:val="20"/>
        </w:rPr>
      </w:pPr>
    </w:p>
    <w:sectPr w:rsidR="00AB38EC" w:rsidRPr="00327556" w:rsidSect="00C05391">
      <w:type w:val="continuous"/>
      <w:pgSz w:w="12240" w:h="15840"/>
      <w:pgMar w:top="720" w:right="1166" w:bottom="72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3020" w14:textId="77777777" w:rsidR="00294A2F" w:rsidRDefault="00294A2F" w:rsidP="001C0CB7">
      <w:pPr>
        <w:spacing w:after="0" w:line="240" w:lineRule="auto"/>
      </w:pPr>
      <w:r>
        <w:separator/>
      </w:r>
    </w:p>
  </w:endnote>
  <w:endnote w:type="continuationSeparator" w:id="0">
    <w:p w14:paraId="37061738" w14:textId="77777777" w:rsidR="00294A2F" w:rsidRDefault="00294A2F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1BAE" w14:textId="77777777" w:rsidR="005E7FF2" w:rsidRDefault="005E7F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6384" w14:textId="77777777" w:rsidR="005E7FF2" w:rsidRPr="005E7FF2" w:rsidRDefault="005E7F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B685" w14:textId="77777777" w:rsidR="005E7FF2" w:rsidRDefault="005E7F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ABA8" w14:textId="77777777" w:rsidR="00294A2F" w:rsidRDefault="00294A2F" w:rsidP="001C0CB7">
      <w:pPr>
        <w:spacing w:after="0" w:line="240" w:lineRule="auto"/>
      </w:pPr>
      <w:r>
        <w:separator/>
      </w:r>
    </w:p>
  </w:footnote>
  <w:footnote w:type="continuationSeparator" w:id="0">
    <w:p w14:paraId="4588186B" w14:textId="77777777" w:rsidR="00294A2F" w:rsidRDefault="00294A2F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A1D0" w14:textId="77777777" w:rsidR="005E7FF2" w:rsidRDefault="005E7F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6618"/>
    </w:tblGrid>
    <w:tr w:rsidR="000A105D" w:rsidRPr="005E7FF2" w14:paraId="67177ECD" w14:textId="77777777" w:rsidTr="000A105D">
      <w:trPr>
        <w:trHeight w:val="1790"/>
      </w:trPr>
      <w:tc>
        <w:tcPr>
          <w:tcW w:w="4950" w:type="dxa"/>
        </w:tcPr>
        <w:p w14:paraId="27F46D9D" w14:textId="701F93C1" w:rsidR="000A105D" w:rsidRPr="005E7FF2" w:rsidRDefault="00C05391" w:rsidP="0065375A">
          <w:pPr>
            <w:pStyle w:val="En-tte"/>
            <w:spacing w:before="240"/>
            <w:jc w:val="center"/>
          </w:pPr>
          <w:r w:rsidRPr="005E7FF2">
            <w:rPr>
              <w:noProof/>
              <w:lang w:bidi="fr-CA"/>
            </w:rPr>
            <w:drawing>
              <wp:anchor distT="0" distB="0" distL="114300" distR="114300" simplePos="0" relativeHeight="251659264" behindDoc="1" locked="0" layoutInCell="1" allowOverlap="1" wp14:anchorId="007CD0AF" wp14:editId="0A82A4C2">
                <wp:simplePos x="0" y="0"/>
                <wp:positionH relativeFrom="margin">
                  <wp:posOffset>620201</wp:posOffset>
                </wp:positionH>
                <wp:positionV relativeFrom="paragraph">
                  <wp:posOffset>59579</wp:posOffset>
                </wp:positionV>
                <wp:extent cx="1276350" cy="1555115"/>
                <wp:effectExtent l="0" t="0" r="0" b="6985"/>
                <wp:wrapTight wrapText="bothSides">
                  <wp:wrapPolygon edited="0">
                    <wp:start x="0" y="0"/>
                    <wp:lineTo x="0" y="21432"/>
                    <wp:lineTo x="21278" y="21432"/>
                    <wp:lineTo x="21278" y="0"/>
                    <wp:lineTo x="0" y="0"/>
                  </wp:wrapPolygon>
                </wp:wrapTight>
                <wp:docPr id="1591474388" name="Picture 1" descr="A logo with a box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307953" name="Picture 1" descr="A logo with a box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55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042360" w14:textId="590A4939" w:rsidR="00C05391" w:rsidRPr="005E7FF2" w:rsidRDefault="00C05391" w:rsidP="00C05391"/>
        <w:p w14:paraId="0BE6198F" w14:textId="1363A0E1" w:rsidR="00C05391" w:rsidRPr="005E7FF2" w:rsidRDefault="00C05391" w:rsidP="00C05391">
          <w:pPr>
            <w:jc w:val="center"/>
          </w:pPr>
        </w:p>
      </w:tc>
      <w:tc>
        <w:tcPr>
          <w:tcW w:w="6570" w:type="dxa"/>
        </w:tcPr>
        <w:p w14:paraId="156F3A2D" w14:textId="4771089E" w:rsidR="000A105D" w:rsidRPr="005E7FF2" w:rsidRDefault="00EE49BA" w:rsidP="0065375A">
          <w:pPr>
            <w:pStyle w:val="En-tte"/>
            <w:spacing w:before="240"/>
            <w:jc w:val="right"/>
          </w:pPr>
          <w:r w:rsidRPr="005E7FF2">
            <w:rPr>
              <w:noProof/>
              <w:lang w:bidi="fr-CA"/>
            </w:rPr>
            <w:drawing>
              <wp:inline distT="0" distB="0" distL="0" distR="0" wp14:anchorId="1C0CAAC0" wp14:editId="1B33AB82">
                <wp:extent cx="4065506" cy="653249"/>
                <wp:effectExtent l="0" t="0" r="0" b="0"/>
                <wp:docPr id="64708266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6249" cy="659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536FC6" w14:textId="0A4441DE" w:rsidR="001C0CB7" w:rsidRPr="005E7FF2" w:rsidRDefault="001C0CB7" w:rsidP="00AF441A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725F" w14:textId="77777777" w:rsidR="005E7FF2" w:rsidRDefault="005E7F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E4F"/>
    <w:multiLevelType w:val="hybridMultilevel"/>
    <w:tmpl w:val="0DC8FDDA"/>
    <w:lvl w:ilvl="0" w:tplc="2AE62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9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C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0E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00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0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A2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2A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0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D11"/>
    <w:multiLevelType w:val="hybridMultilevel"/>
    <w:tmpl w:val="B5E82DD8"/>
    <w:lvl w:ilvl="0" w:tplc="A9942500">
      <w:start w:val="1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FC408BA"/>
    <w:multiLevelType w:val="hybridMultilevel"/>
    <w:tmpl w:val="790EA2A4"/>
    <w:lvl w:ilvl="0" w:tplc="09AA0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BB"/>
    <w:multiLevelType w:val="hybridMultilevel"/>
    <w:tmpl w:val="BCD27472"/>
    <w:lvl w:ilvl="0" w:tplc="91862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ACA8"/>
    <w:multiLevelType w:val="hybridMultilevel"/>
    <w:tmpl w:val="5204B584"/>
    <w:lvl w:ilvl="0" w:tplc="16F2B544">
      <w:start w:val="1"/>
      <w:numFmt w:val="decimal"/>
      <w:lvlText w:val="%1."/>
      <w:lvlJc w:val="left"/>
      <w:pPr>
        <w:ind w:left="720" w:hanging="360"/>
      </w:pPr>
    </w:lvl>
    <w:lvl w:ilvl="1" w:tplc="6DD26C8E">
      <w:start w:val="1"/>
      <w:numFmt w:val="lowerLetter"/>
      <w:lvlText w:val="%2."/>
      <w:lvlJc w:val="left"/>
      <w:pPr>
        <w:ind w:left="1440" w:hanging="360"/>
      </w:pPr>
    </w:lvl>
    <w:lvl w:ilvl="2" w:tplc="1C043C16">
      <w:start w:val="1"/>
      <w:numFmt w:val="lowerRoman"/>
      <w:lvlText w:val="%3."/>
      <w:lvlJc w:val="right"/>
      <w:pPr>
        <w:ind w:left="2160" w:hanging="180"/>
      </w:pPr>
    </w:lvl>
    <w:lvl w:ilvl="3" w:tplc="6D7A5F30">
      <w:start w:val="1"/>
      <w:numFmt w:val="decimal"/>
      <w:lvlText w:val="%4."/>
      <w:lvlJc w:val="left"/>
      <w:pPr>
        <w:ind w:left="2880" w:hanging="360"/>
      </w:pPr>
    </w:lvl>
    <w:lvl w:ilvl="4" w:tplc="3B1CEEDA">
      <w:start w:val="1"/>
      <w:numFmt w:val="lowerLetter"/>
      <w:lvlText w:val="%5."/>
      <w:lvlJc w:val="left"/>
      <w:pPr>
        <w:ind w:left="3600" w:hanging="360"/>
      </w:pPr>
    </w:lvl>
    <w:lvl w:ilvl="5" w:tplc="A55E8E02">
      <w:start w:val="1"/>
      <w:numFmt w:val="lowerRoman"/>
      <w:lvlText w:val="%6."/>
      <w:lvlJc w:val="right"/>
      <w:pPr>
        <w:ind w:left="4320" w:hanging="180"/>
      </w:pPr>
    </w:lvl>
    <w:lvl w:ilvl="6" w:tplc="563221BC">
      <w:start w:val="1"/>
      <w:numFmt w:val="decimal"/>
      <w:lvlText w:val="%7."/>
      <w:lvlJc w:val="left"/>
      <w:pPr>
        <w:ind w:left="5040" w:hanging="360"/>
      </w:pPr>
    </w:lvl>
    <w:lvl w:ilvl="7" w:tplc="83F86206">
      <w:start w:val="1"/>
      <w:numFmt w:val="lowerLetter"/>
      <w:lvlText w:val="%8."/>
      <w:lvlJc w:val="left"/>
      <w:pPr>
        <w:ind w:left="5760" w:hanging="360"/>
      </w:pPr>
    </w:lvl>
    <w:lvl w:ilvl="8" w:tplc="1262AB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689"/>
    <w:multiLevelType w:val="hybridMultilevel"/>
    <w:tmpl w:val="56347C4E"/>
    <w:lvl w:ilvl="0" w:tplc="7452E9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636"/>
    <w:multiLevelType w:val="hybridMultilevel"/>
    <w:tmpl w:val="3EEC3798"/>
    <w:lvl w:ilvl="0" w:tplc="1B70D9C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A0540"/>
    <w:multiLevelType w:val="hybridMultilevel"/>
    <w:tmpl w:val="4BB4A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1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4B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B2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E55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E5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B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07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C8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0E63"/>
    <w:multiLevelType w:val="hybridMultilevel"/>
    <w:tmpl w:val="58A04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663B8"/>
    <w:multiLevelType w:val="hybridMultilevel"/>
    <w:tmpl w:val="C294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C16B2"/>
    <w:multiLevelType w:val="hybridMultilevel"/>
    <w:tmpl w:val="DA8A8444"/>
    <w:lvl w:ilvl="0" w:tplc="5FEC6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11BD"/>
    <w:multiLevelType w:val="hybridMultilevel"/>
    <w:tmpl w:val="0B96BE98"/>
    <w:lvl w:ilvl="0" w:tplc="AF28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81C53"/>
    <w:multiLevelType w:val="hybridMultilevel"/>
    <w:tmpl w:val="F39E9084"/>
    <w:lvl w:ilvl="0" w:tplc="B54A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22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CA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66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3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B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86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91EF9"/>
    <w:multiLevelType w:val="hybridMultilevel"/>
    <w:tmpl w:val="D2DCF472"/>
    <w:lvl w:ilvl="0" w:tplc="849CE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34A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9CED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9405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E4F44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56487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0C208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4E1AA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F0D0B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2D05"/>
    <w:multiLevelType w:val="hybridMultilevel"/>
    <w:tmpl w:val="01CAD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6B9E"/>
    <w:multiLevelType w:val="hybridMultilevel"/>
    <w:tmpl w:val="93A6D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13D2C"/>
    <w:multiLevelType w:val="hybridMultilevel"/>
    <w:tmpl w:val="0430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3D86"/>
    <w:multiLevelType w:val="hybridMultilevel"/>
    <w:tmpl w:val="E4FC372C"/>
    <w:lvl w:ilvl="0" w:tplc="5704B91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F1E6B"/>
    <w:multiLevelType w:val="hybridMultilevel"/>
    <w:tmpl w:val="D3A62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D5066"/>
    <w:multiLevelType w:val="hybridMultilevel"/>
    <w:tmpl w:val="2354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22AED"/>
    <w:multiLevelType w:val="hybridMultilevel"/>
    <w:tmpl w:val="EA3EFB9A"/>
    <w:lvl w:ilvl="0" w:tplc="D9984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D6929"/>
    <w:multiLevelType w:val="hybridMultilevel"/>
    <w:tmpl w:val="40461412"/>
    <w:lvl w:ilvl="0" w:tplc="F9E68E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137F6"/>
    <w:multiLevelType w:val="hybridMultilevel"/>
    <w:tmpl w:val="0B7E61AC"/>
    <w:lvl w:ilvl="0" w:tplc="814252DA">
      <w:start w:val="1"/>
      <w:numFmt w:val="upperLetter"/>
      <w:lvlText w:val="%1&gt;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366C7"/>
    <w:multiLevelType w:val="hybridMultilevel"/>
    <w:tmpl w:val="CA6E7952"/>
    <w:lvl w:ilvl="0" w:tplc="FF70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32934"/>
    <w:multiLevelType w:val="hybridMultilevel"/>
    <w:tmpl w:val="AFD2B590"/>
    <w:lvl w:ilvl="0" w:tplc="E716C3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604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DCA8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EAC94E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DCEEF1C"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AC64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D236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661C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522A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7E97443"/>
    <w:multiLevelType w:val="hybridMultilevel"/>
    <w:tmpl w:val="B67A1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887336">
    <w:abstractNumId w:val="5"/>
  </w:num>
  <w:num w:numId="2" w16cid:durableId="224726266">
    <w:abstractNumId w:val="18"/>
  </w:num>
  <w:num w:numId="3" w16cid:durableId="2031638787">
    <w:abstractNumId w:val="0"/>
  </w:num>
  <w:num w:numId="4" w16cid:durableId="1603957804">
    <w:abstractNumId w:val="17"/>
  </w:num>
  <w:num w:numId="5" w16cid:durableId="1775901287">
    <w:abstractNumId w:val="3"/>
  </w:num>
  <w:num w:numId="6" w16cid:durableId="353116873">
    <w:abstractNumId w:val="13"/>
  </w:num>
  <w:num w:numId="7" w16cid:durableId="858929565">
    <w:abstractNumId w:val="7"/>
  </w:num>
  <w:num w:numId="8" w16cid:durableId="448428034">
    <w:abstractNumId w:val="11"/>
  </w:num>
  <w:num w:numId="9" w16cid:durableId="906573677">
    <w:abstractNumId w:val="20"/>
  </w:num>
  <w:num w:numId="10" w16cid:durableId="314460182">
    <w:abstractNumId w:val="6"/>
  </w:num>
  <w:num w:numId="11" w16cid:durableId="1004894405">
    <w:abstractNumId w:val="31"/>
  </w:num>
  <w:num w:numId="12" w16cid:durableId="312639022">
    <w:abstractNumId w:val="15"/>
  </w:num>
  <w:num w:numId="13" w16cid:durableId="1907182043">
    <w:abstractNumId w:val="28"/>
  </w:num>
  <w:num w:numId="14" w16cid:durableId="2124304849">
    <w:abstractNumId w:val="27"/>
  </w:num>
  <w:num w:numId="15" w16cid:durableId="1798599811">
    <w:abstractNumId w:val="1"/>
  </w:num>
  <w:num w:numId="16" w16cid:durableId="2108117862">
    <w:abstractNumId w:val="29"/>
  </w:num>
  <w:num w:numId="17" w16cid:durableId="1299141690">
    <w:abstractNumId w:val="2"/>
  </w:num>
  <w:num w:numId="18" w16cid:durableId="1405255336">
    <w:abstractNumId w:val="26"/>
  </w:num>
  <w:num w:numId="19" w16cid:durableId="1516726119">
    <w:abstractNumId w:val="12"/>
  </w:num>
  <w:num w:numId="20" w16cid:durableId="467745916">
    <w:abstractNumId w:val="24"/>
  </w:num>
  <w:num w:numId="21" w16cid:durableId="1570074118">
    <w:abstractNumId w:val="32"/>
  </w:num>
  <w:num w:numId="22" w16cid:durableId="1771701091">
    <w:abstractNumId w:val="9"/>
  </w:num>
  <w:num w:numId="23" w16cid:durableId="545063561">
    <w:abstractNumId w:val="16"/>
  </w:num>
  <w:num w:numId="24" w16cid:durableId="193465702">
    <w:abstractNumId w:val="30"/>
  </w:num>
  <w:num w:numId="25" w16cid:durableId="1612779015">
    <w:abstractNumId w:val="4"/>
  </w:num>
  <w:num w:numId="26" w16cid:durableId="2016877264">
    <w:abstractNumId w:val="21"/>
  </w:num>
  <w:num w:numId="27" w16cid:durableId="313534957">
    <w:abstractNumId w:val="23"/>
  </w:num>
  <w:num w:numId="28" w16cid:durableId="799497992">
    <w:abstractNumId w:val="14"/>
  </w:num>
  <w:num w:numId="29" w16cid:durableId="1808279454">
    <w:abstractNumId w:val="10"/>
  </w:num>
  <w:num w:numId="30" w16cid:durableId="3955193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4106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9572903">
    <w:abstractNumId w:val="22"/>
  </w:num>
  <w:num w:numId="33" w16cid:durableId="983121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2354F"/>
    <w:rsid w:val="00027881"/>
    <w:rsid w:val="00030115"/>
    <w:rsid w:val="0004334F"/>
    <w:rsid w:val="00046547"/>
    <w:rsid w:val="00057246"/>
    <w:rsid w:val="000615AA"/>
    <w:rsid w:val="000633A4"/>
    <w:rsid w:val="000669E3"/>
    <w:rsid w:val="00071586"/>
    <w:rsid w:val="0007234B"/>
    <w:rsid w:val="000761EF"/>
    <w:rsid w:val="0009506A"/>
    <w:rsid w:val="000A105D"/>
    <w:rsid w:val="000A29D5"/>
    <w:rsid w:val="000A3E73"/>
    <w:rsid w:val="000B3FAC"/>
    <w:rsid w:val="000B5A84"/>
    <w:rsid w:val="000C2D4F"/>
    <w:rsid w:val="000D1C82"/>
    <w:rsid w:val="000E3693"/>
    <w:rsid w:val="000E3EA3"/>
    <w:rsid w:val="000F3290"/>
    <w:rsid w:val="00100508"/>
    <w:rsid w:val="00107A3D"/>
    <w:rsid w:val="00107EFE"/>
    <w:rsid w:val="001201DB"/>
    <w:rsid w:val="0012483C"/>
    <w:rsid w:val="00131CAB"/>
    <w:rsid w:val="00155341"/>
    <w:rsid w:val="00156ECA"/>
    <w:rsid w:val="00174B31"/>
    <w:rsid w:val="00175CFD"/>
    <w:rsid w:val="00176A79"/>
    <w:rsid w:val="0019547C"/>
    <w:rsid w:val="001B392A"/>
    <w:rsid w:val="001B7944"/>
    <w:rsid w:val="001C0CB7"/>
    <w:rsid w:val="001C64B1"/>
    <w:rsid w:val="001D4D90"/>
    <w:rsid w:val="001D630C"/>
    <w:rsid w:val="001E3FA6"/>
    <w:rsid w:val="001F671C"/>
    <w:rsid w:val="001F7EC5"/>
    <w:rsid w:val="002020CD"/>
    <w:rsid w:val="00207D13"/>
    <w:rsid w:val="002173D7"/>
    <w:rsid w:val="00222D00"/>
    <w:rsid w:val="00237D14"/>
    <w:rsid w:val="00247182"/>
    <w:rsid w:val="002670B0"/>
    <w:rsid w:val="00272963"/>
    <w:rsid w:val="00274ECE"/>
    <w:rsid w:val="002862C5"/>
    <w:rsid w:val="002905C0"/>
    <w:rsid w:val="00294A2F"/>
    <w:rsid w:val="002A4C93"/>
    <w:rsid w:val="002A500C"/>
    <w:rsid w:val="002B00AE"/>
    <w:rsid w:val="002B3AA1"/>
    <w:rsid w:val="002D3896"/>
    <w:rsid w:val="002F2B63"/>
    <w:rsid w:val="00304CD4"/>
    <w:rsid w:val="003050F2"/>
    <w:rsid w:val="00311C64"/>
    <w:rsid w:val="00312C16"/>
    <w:rsid w:val="00323816"/>
    <w:rsid w:val="00325111"/>
    <w:rsid w:val="00327556"/>
    <w:rsid w:val="0032A664"/>
    <w:rsid w:val="00332DC7"/>
    <w:rsid w:val="00337C85"/>
    <w:rsid w:val="00340657"/>
    <w:rsid w:val="00351F2C"/>
    <w:rsid w:val="00360879"/>
    <w:rsid w:val="00370C83"/>
    <w:rsid w:val="00376B44"/>
    <w:rsid w:val="00376F8F"/>
    <w:rsid w:val="00385EAD"/>
    <w:rsid w:val="00390914"/>
    <w:rsid w:val="003A65DD"/>
    <w:rsid w:val="003B2878"/>
    <w:rsid w:val="003C0992"/>
    <w:rsid w:val="003C114B"/>
    <w:rsid w:val="003C7A85"/>
    <w:rsid w:val="003D0A50"/>
    <w:rsid w:val="003E5A1A"/>
    <w:rsid w:val="003F358B"/>
    <w:rsid w:val="003F734D"/>
    <w:rsid w:val="003F75F2"/>
    <w:rsid w:val="00406BBF"/>
    <w:rsid w:val="00411EF1"/>
    <w:rsid w:val="00420ED2"/>
    <w:rsid w:val="00425A31"/>
    <w:rsid w:val="004438AB"/>
    <w:rsid w:val="00451F88"/>
    <w:rsid w:val="00455CE3"/>
    <w:rsid w:val="0045758D"/>
    <w:rsid w:val="004B0688"/>
    <w:rsid w:val="004B5A8F"/>
    <w:rsid w:val="004C608B"/>
    <w:rsid w:val="004D3FA2"/>
    <w:rsid w:val="004D6AF2"/>
    <w:rsid w:val="004F6C65"/>
    <w:rsid w:val="0050281D"/>
    <w:rsid w:val="00510A61"/>
    <w:rsid w:val="005263A0"/>
    <w:rsid w:val="005319C6"/>
    <w:rsid w:val="00544C64"/>
    <w:rsid w:val="0055114C"/>
    <w:rsid w:val="005526C1"/>
    <w:rsid w:val="0055319A"/>
    <w:rsid w:val="00562EC0"/>
    <w:rsid w:val="00571816"/>
    <w:rsid w:val="0057458E"/>
    <w:rsid w:val="00577274"/>
    <w:rsid w:val="0058294E"/>
    <w:rsid w:val="005A01B7"/>
    <w:rsid w:val="005A0DA5"/>
    <w:rsid w:val="005A492C"/>
    <w:rsid w:val="005B0D4B"/>
    <w:rsid w:val="005C4151"/>
    <w:rsid w:val="005D48A0"/>
    <w:rsid w:val="005E1D5A"/>
    <w:rsid w:val="005E67AE"/>
    <w:rsid w:val="005E7FF2"/>
    <w:rsid w:val="005F0E8A"/>
    <w:rsid w:val="00600FE9"/>
    <w:rsid w:val="00614AA9"/>
    <w:rsid w:val="006237A6"/>
    <w:rsid w:val="00630BAF"/>
    <w:rsid w:val="00643465"/>
    <w:rsid w:val="0065294E"/>
    <w:rsid w:val="0065375A"/>
    <w:rsid w:val="00656605"/>
    <w:rsid w:val="0066706E"/>
    <w:rsid w:val="00680EF6"/>
    <w:rsid w:val="00684206"/>
    <w:rsid w:val="00685118"/>
    <w:rsid w:val="0068739C"/>
    <w:rsid w:val="00687A79"/>
    <w:rsid w:val="00687C65"/>
    <w:rsid w:val="00692F4E"/>
    <w:rsid w:val="00695A34"/>
    <w:rsid w:val="006B2116"/>
    <w:rsid w:val="006C4A32"/>
    <w:rsid w:val="006C7434"/>
    <w:rsid w:val="006D5611"/>
    <w:rsid w:val="006E4E3A"/>
    <w:rsid w:val="006E64BC"/>
    <w:rsid w:val="006F0EEB"/>
    <w:rsid w:val="006F2206"/>
    <w:rsid w:val="006F480B"/>
    <w:rsid w:val="007026CC"/>
    <w:rsid w:val="007141F8"/>
    <w:rsid w:val="00715825"/>
    <w:rsid w:val="007260BD"/>
    <w:rsid w:val="00727786"/>
    <w:rsid w:val="00732A0F"/>
    <w:rsid w:val="00736D09"/>
    <w:rsid w:val="00752F24"/>
    <w:rsid w:val="007619EA"/>
    <w:rsid w:val="007628D0"/>
    <w:rsid w:val="00780C07"/>
    <w:rsid w:val="00783CAC"/>
    <w:rsid w:val="00784263"/>
    <w:rsid w:val="0079441E"/>
    <w:rsid w:val="007A2863"/>
    <w:rsid w:val="007C7EA3"/>
    <w:rsid w:val="007D2C05"/>
    <w:rsid w:val="007E1E3A"/>
    <w:rsid w:val="007F524C"/>
    <w:rsid w:val="008022B9"/>
    <w:rsid w:val="00806950"/>
    <w:rsid w:val="00820C28"/>
    <w:rsid w:val="00825DD2"/>
    <w:rsid w:val="00835518"/>
    <w:rsid w:val="00836F90"/>
    <w:rsid w:val="008432E0"/>
    <w:rsid w:val="0085128A"/>
    <w:rsid w:val="00861DCD"/>
    <w:rsid w:val="00867EAB"/>
    <w:rsid w:val="00875C19"/>
    <w:rsid w:val="00894D3C"/>
    <w:rsid w:val="00896733"/>
    <w:rsid w:val="008A0B6C"/>
    <w:rsid w:val="008A4235"/>
    <w:rsid w:val="008A798D"/>
    <w:rsid w:val="008B018B"/>
    <w:rsid w:val="008B09EA"/>
    <w:rsid w:val="008B0F3A"/>
    <w:rsid w:val="008B3529"/>
    <w:rsid w:val="008E11EF"/>
    <w:rsid w:val="008E2864"/>
    <w:rsid w:val="008E2C87"/>
    <w:rsid w:val="00913A94"/>
    <w:rsid w:val="00915B3D"/>
    <w:rsid w:val="00924180"/>
    <w:rsid w:val="00930ADB"/>
    <w:rsid w:val="00934E05"/>
    <w:rsid w:val="009361E0"/>
    <w:rsid w:val="00942240"/>
    <w:rsid w:val="009441AC"/>
    <w:rsid w:val="009540AF"/>
    <w:rsid w:val="009550EB"/>
    <w:rsid w:val="009749A0"/>
    <w:rsid w:val="00974EFF"/>
    <w:rsid w:val="00975AB1"/>
    <w:rsid w:val="00977ACA"/>
    <w:rsid w:val="0098236E"/>
    <w:rsid w:val="00992513"/>
    <w:rsid w:val="009A75B0"/>
    <w:rsid w:val="009B0DA1"/>
    <w:rsid w:val="009D0A24"/>
    <w:rsid w:val="009D3CB8"/>
    <w:rsid w:val="009D7FC6"/>
    <w:rsid w:val="009E6EC6"/>
    <w:rsid w:val="009F690A"/>
    <w:rsid w:val="009F747C"/>
    <w:rsid w:val="00A00782"/>
    <w:rsid w:val="00A128CE"/>
    <w:rsid w:val="00A17EE4"/>
    <w:rsid w:val="00A232A3"/>
    <w:rsid w:val="00A24D82"/>
    <w:rsid w:val="00A25415"/>
    <w:rsid w:val="00A26624"/>
    <w:rsid w:val="00A32BFC"/>
    <w:rsid w:val="00A36143"/>
    <w:rsid w:val="00A37984"/>
    <w:rsid w:val="00A47004"/>
    <w:rsid w:val="00A552A7"/>
    <w:rsid w:val="00A60934"/>
    <w:rsid w:val="00A80F0D"/>
    <w:rsid w:val="00A8616A"/>
    <w:rsid w:val="00A95355"/>
    <w:rsid w:val="00AA5E9B"/>
    <w:rsid w:val="00AA6498"/>
    <w:rsid w:val="00AB2869"/>
    <w:rsid w:val="00AB38EC"/>
    <w:rsid w:val="00AB64C4"/>
    <w:rsid w:val="00AC296B"/>
    <w:rsid w:val="00AC3404"/>
    <w:rsid w:val="00AD4EDD"/>
    <w:rsid w:val="00AD7715"/>
    <w:rsid w:val="00AF2533"/>
    <w:rsid w:val="00AF441A"/>
    <w:rsid w:val="00B00B15"/>
    <w:rsid w:val="00B028CF"/>
    <w:rsid w:val="00B202B0"/>
    <w:rsid w:val="00B236BE"/>
    <w:rsid w:val="00B329AE"/>
    <w:rsid w:val="00B33EF4"/>
    <w:rsid w:val="00B357E4"/>
    <w:rsid w:val="00B443DA"/>
    <w:rsid w:val="00B55A0A"/>
    <w:rsid w:val="00B605E3"/>
    <w:rsid w:val="00B67E23"/>
    <w:rsid w:val="00B7611B"/>
    <w:rsid w:val="00B806B7"/>
    <w:rsid w:val="00B84ADF"/>
    <w:rsid w:val="00B94F30"/>
    <w:rsid w:val="00B96EE0"/>
    <w:rsid w:val="00BB4171"/>
    <w:rsid w:val="00BC2467"/>
    <w:rsid w:val="00BC5F50"/>
    <w:rsid w:val="00BC5F84"/>
    <w:rsid w:val="00BC6B95"/>
    <w:rsid w:val="00BE3550"/>
    <w:rsid w:val="00C05391"/>
    <w:rsid w:val="00C124B3"/>
    <w:rsid w:val="00C14AF2"/>
    <w:rsid w:val="00C239BF"/>
    <w:rsid w:val="00C331A8"/>
    <w:rsid w:val="00C4170F"/>
    <w:rsid w:val="00C851E1"/>
    <w:rsid w:val="00C85A9E"/>
    <w:rsid w:val="00C90306"/>
    <w:rsid w:val="00C945CA"/>
    <w:rsid w:val="00CA7150"/>
    <w:rsid w:val="00CB5B97"/>
    <w:rsid w:val="00CB7C7C"/>
    <w:rsid w:val="00CE3562"/>
    <w:rsid w:val="00D05984"/>
    <w:rsid w:val="00D06BAB"/>
    <w:rsid w:val="00D1754A"/>
    <w:rsid w:val="00D228BC"/>
    <w:rsid w:val="00D2583B"/>
    <w:rsid w:val="00D320D3"/>
    <w:rsid w:val="00D37037"/>
    <w:rsid w:val="00D37661"/>
    <w:rsid w:val="00D509A2"/>
    <w:rsid w:val="00D67B55"/>
    <w:rsid w:val="00D7027F"/>
    <w:rsid w:val="00D92BCC"/>
    <w:rsid w:val="00D938DA"/>
    <w:rsid w:val="00D949F4"/>
    <w:rsid w:val="00DB68DD"/>
    <w:rsid w:val="00DC115F"/>
    <w:rsid w:val="00DC7B6D"/>
    <w:rsid w:val="00E305D4"/>
    <w:rsid w:val="00E35795"/>
    <w:rsid w:val="00E36E82"/>
    <w:rsid w:val="00E41C39"/>
    <w:rsid w:val="00E433DE"/>
    <w:rsid w:val="00E465A7"/>
    <w:rsid w:val="00E53ADB"/>
    <w:rsid w:val="00E65DF6"/>
    <w:rsid w:val="00E67331"/>
    <w:rsid w:val="00E725D8"/>
    <w:rsid w:val="00E87047"/>
    <w:rsid w:val="00E91375"/>
    <w:rsid w:val="00E9304F"/>
    <w:rsid w:val="00EA2ABC"/>
    <w:rsid w:val="00EA789E"/>
    <w:rsid w:val="00EB19B8"/>
    <w:rsid w:val="00EB5235"/>
    <w:rsid w:val="00EC2D41"/>
    <w:rsid w:val="00EC7411"/>
    <w:rsid w:val="00ED2089"/>
    <w:rsid w:val="00ED2B59"/>
    <w:rsid w:val="00EE3180"/>
    <w:rsid w:val="00EE49BA"/>
    <w:rsid w:val="00F01768"/>
    <w:rsid w:val="00F0408B"/>
    <w:rsid w:val="00F0606A"/>
    <w:rsid w:val="00F16CCF"/>
    <w:rsid w:val="00F3587B"/>
    <w:rsid w:val="00F4153A"/>
    <w:rsid w:val="00F54F56"/>
    <w:rsid w:val="00F56FE5"/>
    <w:rsid w:val="00F63FEF"/>
    <w:rsid w:val="00F64A07"/>
    <w:rsid w:val="00F67F67"/>
    <w:rsid w:val="00F825A1"/>
    <w:rsid w:val="00FA48E1"/>
    <w:rsid w:val="00FB041F"/>
    <w:rsid w:val="00FC2FEE"/>
    <w:rsid w:val="00FC7595"/>
    <w:rsid w:val="00FD2885"/>
    <w:rsid w:val="00FE1797"/>
    <w:rsid w:val="00FE5F34"/>
    <w:rsid w:val="00FF49F5"/>
    <w:rsid w:val="013F4163"/>
    <w:rsid w:val="049AAF87"/>
    <w:rsid w:val="06F20600"/>
    <w:rsid w:val="09D45B1A"/>
    <w:rsid w:val="0B642E08"/>
    <w:rsid w:val="0C87E8DB"/>
    <w:rsid w:val="0D843581"/>
    <w:rsid w:val="0EB62E0A"/>
    <w:rsid w:val="119866BD"/>
    <w:rsid w:val="121B037A"/>
    <w:rsid w:val="1359A59F"/>
    <w:rsid w:val="14751478"/>
    <w:rsid w:val="15189406"/>
    <w:rsid w:val="16E99DBD"/>
    <w:rsid w:val="18E5FA86"/>
    <w:rsid w:val="19192E89"/>
    <w:rsid w:val="19466BD3"/>
    <w:rsid w:val="1B07E139"/>
    <w:rsid w:val="1D96E48E"/>
    <w:rsid w:val="1D9AE780"/>
    <w:rsid w:val="1E990769"/>
    <w:rsid w:val="1F5E0930"/>
    <w:rsid w:val="21A45984"/>
    <w:rsid w:val="22AFE564"/>
    <w:rsid w:val="26085E7E"/>
    <w:rsid w:val="262350EE"/>
    <w:rsid w:val="269B7703"/>
    <w:rsid w:val="27025521"/>
    <w:rsid w:val="27624468"/>
    <w:rsid w:val="28339C2D"/>
    <w:rsid w:val="28A79461"/>
    <w:rsid w:val="28BBEE49"/>
    <w:rsid w:val="2BB74321"/>
    <w:rsid w:val="2C6BD040"/>
    <w:rsid w:val="2F79147B"/>
    <w:rsid w:val="30976655"/>
    <w:rsid w:val="312521EA"/>
    <w:rsid w:val="3395AB1D"/>
    <w:rsid w:val="3521F0E0"/>
    <w:rsid w:val="35A45E9F"/>
    <w:rsid w:val="36374419"/>
    <w:rsid w:val="36B4A984"/>
    <w:rsid w:val="37ADDCE7"/>
    <w:rsid w:val="37DBB67C"/>
    <w:rsid w:val="37F9C090"/>
    <w:rsid w:val="3B66D4B9"/>
    <w:rsid w:val="3B9602D5"/>
    <w:rsid w:val="3C4E0CE2"/>
    <w:rsid w:val="3CBB9BB8"/>
    <w:rsid w:val="3CCA7851"/>
    <w:rsid w:val="3DA730B4"/>
    <w:rsid w:val="432A224D"/>
    <w:rsid w:val="43386C05"/>
    <w:rsid w:val="43B0687D"/>
    <w:rsid w:val="4487D769"/>
    <w:rsid w:val="44CC2978"/>
    <w:rsid w:val="44CF84BE"/>
    <w:rsid w:val="465915BA"/>
    <w:rsid w:val="46DCD741"/>
    <w:rsid w:val="4763567B"/>
    <w:rsid w:val="48C1238F"/>
    <w:rsid w:val="48C93830"/>
    <w:rsid w:val="495773CC"/>
    <w:rsid w:val="4BB6EF67"/>
    <w:rsid w:val="4C0AA61F"/>
    <w:rsid w:val="4C2E73BB"/>
    <w:rsid w:val="4C2F63C0"/>
    <w:rsid w:val="4DC1A5EA"/>
    <w:rsid w:val="4DC9D3BE"/>
    <w:rsid w:val="4FF3C9CE"/>
    <w:rsid w:val="5073F5EE"/>
    <w:rsid w:val="519AA35A"/>
    <w:rsid w:val="53826356"/>
    <w:rsid w:val="54F2DA62"/>
    <w:rsid w:val="55A5F039"/>
    <w:rsid w:val="580888DF"/>
    <w:rsid w:val="58AA4C9A"/>
    <w:rsid w:val="5A782ABD"/>
    <w:rsid w:val="5ABC4E17"/>
    <w:rsid w:val="5EDB2F84"/>
    <w:rsid w:val="5F023348"/>
    <w:rsid w:val="612B10E6"/>
    <w:rsid w:val="61F2E46C"/>
    <w:rsid w:val="6200DC3E"/>
    <w:rsid w:val="620651FC"/>
    <w:rsid w:val="63EEDA6A"/>
    <w:rsid w:val="65DEBBA9"/>
    <w:rsid w:val="67744657"/>
    <w:rsid w:val="67D31BD1"/>
    <w:rsid w:val="680778EA"/>
    <w:rsid w:val="69526BEE"/>
    <w:rsid w:val="695787FB"/>
    <w:rsid w:val="6B038D32"/>
    <w:rsid w:val="6D1779A0"/>
    <w:rsid w:val="6F218DE5"/>
    <w:rsid w:val="6FE11245"/>
    <w:rsid w:val="6FEEC369"/>
    <w:rsid w:val="710CD101"/>
    <w:rsid w:val="74D71D7B"/>
    <w:rsid w:val="74F6FFAC"/>
    <w:rsid w:val="7A410EC4"/>
    <w:rsid w:val="7C11AAF8"/>
    <w:rsid w:val="7CE56F6A"/>
    <w:rsid w:val="7FEA9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CB7"/>
  </w:style>
  <w:style w:type="paragraph" w:styleId="Pieddepage">
    <w:name w:val="footer"/>
    <w:basedOn w:val="Normal"/>
    <w:link w:val="PieddepageC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CB7"/>
  </w:style>
  <w:style w:type="paragraph" w:styleId="Paragraphedeliste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D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92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2F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2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2F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8704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2B9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05391"/>
    <w:pPr>
      <w:spacing w:after="0" w:line="240" w:lineRule="auto"/>
    </w:pPr>
    <w:rPr>
      <w:lang w:val="en-CA"/>
    </w:rPr>
  </w:style>
  <w:style w:type="paragraph" w:customStyle="1" w:styleId="Default">
    <w:name w:val="Default"/>
    <w:rsid w:val="00C0539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84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06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1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9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2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96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1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Jesse@reboxcorp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foodbanks@reboxcorp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marketplace@foodbankscanada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03850F8-D009-46A3-ACB1-27BD9D46CD16}">
    <t:Anchor>
      <t:Comment id="2144041630"/>
    </t:Anchor>
    <t:History>
      <t:Event id="{3846987A-84E3-420D-BC0B-7972F3DEC932}" time="2025-05-08T17:28:38.521Z">
        <t:Attribution userId="S::lianne.schoenfeld@foodbuy.ca::3e6da439-aa38-4266-9af6-9d73dfe5d026" userProvider="AD" userName="Schoenfeld, Lianne"/>
        <t:Anchor>
          <t:Comment id="2144041630"/>
        </t:Anchor>
        <t:Create/>
      </t:Event>
      <t:Event id="{89A58C45-1B02-473F-9670-3D355A4A21BC}" time="2025-05-08T17:28:38.521Z">
        <t:Attribution userId="S::lianne.schoenfeld@foodbuy.ca::3e6da439-aa38-4266-9af6-9d73dfe5d026" userProvider="AD" userName="Schoenfeld, Lianne"/>
        <t:Anchor>
          <t:Comment id="2144041630"/>
        </t:Anchor>
        <t:Assign userId="S::Aissata.Sylla@foodbuy.ca::0c277843-e192-4c0e-83f5-47213bd2b288" userProvider="AD" userName="Sylla, Aissata"/>
      </t:Event>
      <t:Event id="{6AB523CF-7BEF-4776-B6F5-708A7ECA2842}" time="2025-05-08T17:28:38.521Z">
        <t:Attribution userId="S::lianne.schoenfeld@foodbuy.ca::3e6da439-aa38-4266-9af6-9d73dfe5d026" userProvider="AD" userName="Schoenfeld, Lianne"/>
        <t:Anchor>
          <t:Comment id="2144041630"/>
        </t:Anchor>
        <t:SetTitle title="@Sylla, Aissata aren't they placing orders directly with their distributors?"/>
      </t:Event>
    </t:History>
  </t:Task>
  <t:Task id="{630F9B95-A0E5-45C5-962A-09E5AA1ADD08}">
    <t:Anchor>
      <t:Comment id="1620638807"/>
    </t:Anchor>
    <t:History>
      <t:Event id="{4610A896-6C2A-4D05-9E98-6DCDBCE63C22}" time="2025-05-08T17:29:22.119Z">
        <t:Attribution userId="S::lianne.schoenfeld@foodbuy.ca::3e6da439-aa38-4266-9af6-9d73dfe5d026" userProvider="AD" userName="Schoenfeld, Lianne"/>
        <t:Anchor>
          <t:Comment id="1620638807"/>
        </t:Anchor>
        <t:Create/>
      </t:Event>
      <t:Event id="{5F21E894-5660-46C3-B93A-F5E7E0739CCD}" time="2025-05-08T17:29:22.119Z">
        <t:Attribution userId="S::lianne.schoenfeld@foodbuy.ca::3e6da439-aa38-4266-9af6-9d73dfe5d026" userProvider="AD" userName="Schoenfeld, Lianne"/>
        <t:Anchor>
          <t:Comment id="1620638807"/>
        </t:Anchor>
        <t:Assign userId="S::Aissata.Sylla@foodbuy.ca::0c277843-e192-4c0e-83f5-47213bd2b288" userProvider="AD" userName="Sylla, Aissata"/>
      </t:Event>
      <t:Event id="{21865598-4B63-4F34-B90E-4F744A89BFD2}" time="2025-05-08T17:29:22.119Z">
        <t:Attribution userId="S::lianne.schoenfeld@foodbuy.ca::3e6da439-aa38-4266-9af6-9d73dfe5d026" userProvider="AD" userName="Schoenfeld, Lianne"/>
        <t:Anchor>
          <t:Comment id="1620638807"/>
        </t:Anchor>
        <t:SetTitle title="@Sylla, Aissata was this section originally written to talk about about DSD programs?"/>
      </t:Event>
      <t:Event id="{18785690-8CE9-458B-9EE5-8C3071FECCEC}" time="2025-05-16T14:30:13.542Z">
        <t:Attribution userId="S::stephanie.michalicka@foodbuy.ca::27636b7b-03f6-43ba-a2e5-b299ce871df0" userProvider="AD" userName="Michalicka, Stephanie"/>
        <t:Progress percentComplete="100"/>
      </t:Event>
      <t:Event id="{0AAF71BD-E2A1-4ACB-86FC-892E49AE0257}" time="2025-05-16T14:30:32.232Z">
        <t:Attribution userId="S::stephanie.michalicka@foodbuy.ca::27636b7b-03f6-43ba-a2e5-b299ce871df0" userProvider="AD" userName="Michalicka, Stephan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3B09D-FDE9-45CC-832D-5F12B53CB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84662-1BFC-4B4C-9729-0693A4673644}">
  <ds:schemaRefs>
    <ds:schemaRef ds:uri="http://schemas.microsoft.com/office/2006/metadata/properties"/>
    <ds:schemaRef ds:uri="http://schemas.microsoft.com/office/infopath/2007/PartnerControls"/>
    <ds:schemaRef ds:uri="5277b4d8-ef06-4312-ab7a-63c26efef60e"/>
    <ds:schemaRef ds:uri="f0005999-eade-45d9-8312-dc16b92c4d39"/>
  </ds:schemaRefs>
</ds:datastoreItem>
</file>

<file path=customXml/itemProps3.xml><?xml version="1.0" encoding="utf-8"?>
<ds:datastoreItem xmlns:ds="http://schemas.openxmlformats.org/officeDocument/2006/customXml" ds:itemID="{73D37479-AB52-4819-AABA-92CAD5DAF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79BB8-6CEC-4170-B549-3EEC9F3E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RODRIGUEZ, Alexandra</cp:lastModifiedBy>
  <cp:revision>12</cp:revision>
  <cp:lastPrinted>2021-05-20T18:27:00Z</cp:lastPrinted>
  <dcterms:created xsi:type="dcterms:W3CDTF">2025-06-04T16:53:00Z</dcterms:created>
  <dcterms:modified xsi:type="dcterms:W3CDTF">2025-06-04T17:17:00Z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22394600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kfdbe05d808c43aea4da0c4206e5ba95">
    <vt:lpwstr/>
  </property>
  <property fmtid="{D5CDD505-2E9C-101B-9397-08002B2CF9AE}" pid="11" name="l128d9337242422a9702317a25f07ce7">
    <vt:lpwstr>Supply Chain and Food|a841467c-9377-4471-bb46-0c3e2a5841c1</vt:lpwstr>
  </property>
  <property fmtid="{D5CDD505-2E9C-101B-9397-08002B2CF9AE}" pid="12" name="MediaServiceImageTags">
    <vt:lpwstr/>
  </property>
  <property fmtid="{D5CDD505-2E9C-101B-9397-08002B2CF9AE}" pid="13" name="FBCDepartment">
    <vt:lpwstr>175;#Supply Chain and Food|a841467c-9377-4471-bb46-0c3e2a5841c1</vt:lpwstr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