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0314" w14:textId="77777777" w:rsidR="00BE4AE9" w:rsidRDefault="000E09C8" w:rsidP="00BE4AE9">
      <w:r>
        <w:tab/>
      </w:r>
      <w:r>
        <w:tab/>
      </w:r>
      <w:r>
        <w:tab/>
      </w:r>
      <w:r>
        <w:tab/>
      </w:r>
    </w:p>
    <w:p w14:paraId="1B3E6FFF" w14:textId="77777777" w:rsidR="001D1CCB" w:rsidRDefault="001D1CCB" w:rsidP="00BE4AE9"/>
    <w:p w14:paraId="2F8FC311" w14:textId="35E88542" w:rsidR="0043651F" w:rsidRPr="00BE4AE9" w:rsidRDefault="0043651F" w:rsidP="00BE4AE9">
      <w:pPr>
        <w:jc w:val="center"/>
      </w:pPr>
      <w:r>
        <w:rPr>
          <w:b/>
        </w:rPr>
        <w:t>T</w:t>
      </w:r>
      <w:r w:rsidRPr="00100508">
        <w:rPr>
          <w:b/>
        </w:rPr>
        <w:t xml:space="preserve">hank </w:t>
      </w:r>
      <w:r>
        <w:rPr>
          <w:b/>
        </w:rPr>
        <w:t>you to</w:t>
      </w:r>
      <w:r w:rsidR="001109CF">
        <w:rPr>
          <w:b/>
        </w:rPr>
        <w:t xml:space="preserve"> The Butcher Shoppe </w:t>
      </w:r>
      <w:r w:rsidRPr="00100508">
        <w:rPr>
          <w:b/>
        </w:rPr>
        <w:t>for their generous support of food banks across Canada</w:t>
      </w:r>
      <w:r>
        <w:rPr>
          <w:b/>
        </w:rPr>
        <w:t>!</w:t>
      </w:r>
    </w:p>
    <w:p w14:paraId="393B3273" w14:textId="793C1625" w:rsidR="0043651F" w:rsidRDefault="0043651F" w:rsidP="0043651F">
      <w:pPr>
        <w:spacing w:after="0" w:line="240" w:lineRule="auto"/>
        <w:jc w:val="center"/>
        <w:rPr>
          <w:b/>
        </w:rPr>
      </w:pPr>
    </w:p>
    <w:p w14:paraId="3B97DEA1" w14:textId="76650698" w:rsidR="001109CF" w:rsidRDefault="00BC6D20" w:rsidP="00394282">
      <w:pPr>
        <w:pStyle w:val="BodyText"/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ab/>
      </w:r>
      <w:r w:rsidR="001109CF"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>R</w:t>
      </w:r>
      <w:r w:rsidR="001109CF" w:rsidRPr="001109CF"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 xml:space="preserve">enowned for </w:t>
      </w:r>
      <w:r w:rsidR="008F77C4"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 xml:space="preserve">their </w:t>
      </w:r>
      <w:r w:rsidR="001109CF" w:rsidRPr="001109CF"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>superior products and unsurpassed service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>,</w:t>
      </w:r>
      <w:r w:rsidR="001109CF"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 xml:space="preserve"> and owned by the same family for 35 years,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 xml:space="preserve">           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ab/>
      </w:r>
      <w:r w:rsidR="001109CF"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>T</w:t>
      </w:r>
      <w:r w:rsidR="001109CF" w:rsidRPr="001109CF"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 xml:space="preserve">he Butcher Shoppe is pleased to serve </w:t>
      </w:r>
      <w:r w:rsidR="001109CF"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  <w:t xml:space="preserve">retail and wholesale customers all throughout Ontario. </w:t>
      </w:r>
    </w:p>
    <w:p w14:paraId="2FCF6A05" w14:textId="77777777" w:rsidR="00CF4168" w:rsidRDefault="00CF4168" w:rsidP="00394282">
      <w:pPr>
        <w:pStyle w:val="BodyText"/>
        <w:rPr>
          <w:rFonts w:asciiTheme="minorHAnsi" w:hAnsiTheme="minorHAnsi" w:cstheme="minorHAnsi"/>
          <w:color w:val="auto"/>
          <w:sz w:val="22"/>
          <w:szCs w:val="22"/>
          <w:shd w:val="clear" w:color="auto" w:fill="auto"/>
        </w:rPr>
      </w:pPr>
    </w:p>
    <w:tbl>
      <w:tblPr>
        <w:tblpPr w:leftFromText="180" w:rightFromText="180" w:vertAnchor="text" w:horzAnchor="margin" w:tblpY="115"/>
        <w:tblW w:w="10789" w:type="dxa"/>
        <w:tblLook w:val="04A0" w:firstRow="1" w:lastRow="0" w:firstColumn="1" w:lastColumn="0" w:noHBand="0" w:noVBand="1"/>
      </w:tblPr>
      <w:tblGrid>
        <w:gridCol w:w="1064"/>
        <w:gridCol w:w="4693"/>
        <w:gridCol w:w="1499"/>
        <w:gridCol w:w="1343"/>
        <w:gridCol w:w="1396"/>
        <w:gridCol w:w="794"/>
      </w:tblGrid>
      <w:tr w:rsidR="00CF4168" w:rsidRPr="00EC7E58" w14:paraId="6660BF7C" w14:textId="77777777" w:rsidTr="00CF4168">
        <w:trPr>
          <w:trHeight w:val="64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B84A11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b/>
                <w:bCs/>
                <w:u w:val="single"/>
                <w:lang w:eastAsia="en-CA"/>
              </w:rPr>
              <w:t>CODE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FE52E2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b/>
                <w:bCs/>
                <w:lang w:eastAsia="en-CA"/>
              </w:rPr>
              <w:t>PRODUCT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BE6060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CA"/>
              </w:rPr>
              <w:t>Case pack &amp; Size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84062A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b/>
                <w:bCs/>
                <w:u w:val="single"/>
                <w:lang w:eastAsia="en-CA"/>
              </w:rPr>
              <w:t># of Cases/Pallet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CED3C8A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b/>
                <w:bCs/>
                <w:u w:val="single"/>
                <w:lang w:eastAsia="en-CA"/>
              </w:rPr>
              <w:t>Delivered Case Cost in GTA/Ontario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4387EAE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b/>
                <w:bCs/>
                <w:u w:val="single"/>
                <w:lang w:eastAsia="en-CA"/>
              </w:rPr>
              <w:t>Unit cost per LB</w:t>
            </w:r>
          </w:p>
        </w:tc>
      </w:tr>
      <w:tr w:rsidR="00CF4168" w:rsidRPr="00EC7E58" w14:paraId="6562A21C" w14:textId="77777777" w:rsidTr="00CF4168">
        <w:trPr>
          <w:trHeight w:val="20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F5EE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10855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64EE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Distributors Ground Beef 10 lb 4 x 2.5 lb/Box "FROZEN ONLY"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484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 x 2.5 lb bag/cs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5EB8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            100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6641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34.90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81F0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3.49</w:t>
            </w:r>
          </w:p>
        </w:tc>
      </w:tr>
      <w:tr w:rsidR="00CF4168" w:rsidRPr="00EC7E58" w14:paraId="22803635" w14:textId="77777777" w:rsidTr="00CF4168">
        <w:trPr>
          <w:trHeight w:val="20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08C8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10805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96C1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Beef Ground Lean 1 lb/COV Fresh or Frozen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4980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10 x 1 lb/cs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FBD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            100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A75C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39</w:t>
            </w: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</w:t>
            </w: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5E5F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$3.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99</w:t>
            </w:r>
          </w:p>
        </w:tc>
      </w:tr>
      <w:tr w:rsidR="00CF4168" w:rsidRPr="00EC7E58" w14:paraId="4D0F8318" w14:textId="77777777" w:rsidTr="00CF4168">
        <w:trPr>
          <w:trHeight w:val="20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4F9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22560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7682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Chicken Ground 10 x 1 lb Tubes Frozen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08BC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10 x 1 lb/cs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CDEA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            100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7E00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$34.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805E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$3.4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</w:t>
            </w:r>
          </w:p>
        </w:tc>
      </w:tr>
      <w:tr w:rsidR="00CF4168" w:rsidRPr="00EC7E58" w14:paraId="37E0AF8D" w14:textId="77777777" w:rsidTr="00CF4168">
        <w:trPr>
          <w:trHeight w:val="20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0D9A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22600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DA4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Chicken Burger 4 oz 40 Pcs/Box Frozen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73F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40 pcs/box x 10/cs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0E59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            100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360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25.00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EF57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2.50</w:t>
            </w:r>
          </w:p>
        </w:tc>
      </w:tr>
      <w:tr w:rsidR="00CF4168" w:rsidRPr="00EC7E58" w14:paraId="490FED93" w14:textId="77777777" w:rsidTr="00CF4168">
        <w:trPr>
          <w:trHeight w:val="20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0FC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21090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E871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Ch Br Boneless Single Skin Off 4-6 oz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/Pkg,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</w:t>
            </w: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Pkg/Bx FROZEN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92D" w14:textId="77777777" w:rsidR="00CF4168" w:rsidRPr="00EC7E58" w:rsidRDefault="00CF4168" w:rsidP="00CF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10 x1 lb bag/cs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9D1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            100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928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9.90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6B52" w14:textId="77777777" w:rsidR="00CF4168" w:rsidRPr="00EC7E58" w:rsidRDefault="00CF4168" w:rsidP="00CF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EC7E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$4.99</w:t>
            </w:r>
          </w:p>
        </w:tc>
      </w:tr>
    </w:tbl>
    <w:p w14:paraId="308AAB83" w14:textId="77777777" w:rsidR="00CF4168" w:rsidRDefault="00CF4168" w:rsidP="00246A5C">
      <w:pPr>
        <w:spacing w:after="0"/>
        <w:rPr>
          <w:b/>
        </w:rPr>
      </w:pPr>
    </w:p>
    <w:p w14:paraId="1C1DC8D3" w14:textId="4322FE82" w:rsidR="00FA79A2" w:rsidRDefault="0043651F" w:rsidP="00CF4168">
      <w:pPr>
        <w:spacing w:after="0"/>
        <w:ind w:firstLine="720"/>
      </w:pPr>
      <w:r>
        <w:rPr>
          <w:b/>
        </w:rPr>
        <w:t xml:space="preserve">Delivery: </w:t>
      </w:r>
      <w:r w:rsidR="008F77C4">
        <w:rPr>
          <w:b/>
        </w:rPr>
        <w:tab/>
      </w:r>
      <w:r w:rsidR="008F77C4">
        <w:rPr>
          <w:b/>
        </w:rPr>
        <w:tab/>
      </w:r>
      <w:r w:rsidR="00EC7E58" w:rsidRPr="00EC7E58">
        <w:rPr>
          <w:bCs/>
        </w:rPr>
        <w:t>Ontario</w:t>
      </w:r>
    </w:p>
    <w:p w14:paraId="6D81B2A4" w14:textId="77777777" w:rsidR="001D1CCB" w:rsidRPr="003C0992" w:rsidRDefault="001D1CCB" w:rsidP="00EC7E58">
      <w:pPr>
        <w:pStyle w:val="Header"/>
        <w:tabs>
          <w:tab w:val="clear" w:pos="4680"/>
          <w:tab w:val="clear" w:pos="9360"/>
        </w:tabs>
        <w:spacing w:line="259" w:lineRule="auto"/>
      </w:pPr>
    </w:p>
    <w:p w14:paraId="44AF2895" w14:textId="3E0CB55D" w:rsidR="00FA79A2" w:rsidRDefault="00BC6D20" w:rsidP="00FA79A2">
      <w:pPr>
        <w:pStyle w:val="NoSpacing"/>
        <w:rPr>
          <w:bCs/>
        </w:rPr>
      </w:pPr>
      <w:r>
        <w:rPr>
          <w:b/>
        </w:rPr>
        <w:tab/>
      </w:r>
      <w:r w:rsidR="0043651F">
        <w:rPr>
          <w:b/>
        </w:rPr>
        <w:t>Delivery c</w:t>
      </w:r>
      <w:r w:rsidR="0043651F" w:rsidRPr="00016E29">
        <w:rPr>
          <w:b/>
        </w:rPr>
        <w:t>harge:</w:t>
      </w:r>
      <w:r w:rsidR="0043651F">
        <w:t xml:space="preserve"> </w:t>
      </w:r>
      <w:r>
        <w:tab/>
      </w:r>
      <w:r w:rsidR="0043651F">
        <w:t xml:space="preserve">No charge </w:t>
      </w:r>
      <w:r w:rsidR="00FA79A2">
        <w:t xml:space="preserve">in GTA </w:t>
      </w:r>
      <w:r w:rsidR="0043651F">
        <w:t xml:space="preserve">with minimum order of </w:t>
      </w:r>
      <w:r w:rsidR="0043651F" w:rsidRPr="003C0992">
        <w:t>$</w:t>
      </w:r>
      <w:r w:rsidR="00EC7E58">
        <w:rPr>
          <w:bCs/>
        </w:rPr>
        <w:t>250</w:t>
      </w:r>
    </w:p>
    <w:p w14:paraId="1ACFA414" w14:textId="6DC08363" w:rsidR="0043651F" w:rsidRDefault="00FA79A2" w:rsidP="001D1CCB">
      <w:pPr>
        <w:pStyle w:val="NoSpacing"/>
      </w:pPr>
      <w:r>
        <w:tab/>
      </w:r>
      <w:r>
        <w:tab/>
        <w:t xml:space="preserve">  </w:t>
      </w:r>
      <w:r w:rsidR="00BC6D20">
        <w:tab/>
      </w:r>
      <w:r w:rsidR="00BC6D20">
        <w:tab/>
      </w:r>
      <w:r>
        <w:t>No charge in Ontario with minimum order of $</w:t>
      </w:r>
      <w:r w:rsidR="00EC7E58">
        <w:t>500</w:t>
      </w:r>
    </w:p>
    <w:p w14:paraId="1050479A" w14:textId="77777777" w:rsidR="001D1CCB" w:rsidRDefault="001D1CCB" w:rsidP="001D1CCB">
      <w:pPr>
        <w:pStyle w:val="NoSpacing"/>
        <w:rPr>
          <w:b/>
        </w:rPr>
      </w:pPr>
    </w:p>
    <w:p w14:paraId="2AD64D09" w14:textId="3544D6BD" w:rsidR="0043651F" w:rsidRDefault="00BC6D20" w:rsidP="001D1CCB">
      <w:pPr>
        <w:pStyle w:val="NoSpacing"/>
      </w:pPr>
      <w:r>
        <w:rPr>
          <w:b/>
        </w:rPr>
        <w:tab/>
      </w:r>
      <w:r w:rsidR="0043651F">
        <w:rPr>
          <w:b/>
        </w:rPr>
        <w:t>Order lead time</w:t>
      </w:r>
      <w:r w:rsidR="0043651F" w:rsidRPr="00016E29">
        <w:rPr>
          <w:b/>
        </w:rPr>
        <w:t>:</w:t>
      </w:r>
      <w:r w:rsidR="0043651F">
        <w:t xml:space="preserve">  </w:t>
      </w:r>
      <w:r w:rsidR="008F77C4">
        <w:tab/>
      </w:r>
      <w:r w:rsidR="00CD05E5">
        <w:t xml:space="preserve">Usually </w:t>
      </w:r>
      <w:r w:rsidR="0043651F">
        <w:t>24hrs</w:t>
      </w:r>
    </w:p>
    <w:p w14:paraId="543B5DD8" w14:textId="77777777" w:rsidR="001D1CCB" w:rsidRDefault="001D1CCB" w:rsidP="001D1CCB">
      <w:pPr>
        <w:pStyle w:val="NoSpacing"/>
        <w:rPr>
          <w:b/>
        </w:rPr>
      </w:pPr>
    </w:p>
    <w:p w14:paraId="7A562DD4" w14:textId="25D4F0FB" w:rsidR="0043651F" w:rsidRDefault="00BC6D20" w:rsidP="001D1CCB">
      <w:pPr>
        <w:pStyle w:val="NoSpacing"/>
      </w:pPr>
      <w:r>
        <w:rPr>
          <w:b/>
        </w:rPr>
        <w:tab/>
      </w:r>
      <w:r w:rsidR="0043651F">
        <w:rPr>
          <w:b/>
        </w:rPr>
        <w:t>Order m</w:t>
      </w:r>
      <w:r w:rsidR="0043651F" w:rsidRPr="0068739C">
        <w:rPr>
          <w:b/>
        </w:rPr>
        <w:t>ethod:</w:t>
      </w:r>
      <w:r w:rsidR="0043651F">
        <w:rPr>
          <w:b/>
        </w:rPr>
        <w:t xml:space="preserve"> </w:t>
      </w:r>
      <w:r w:rsidR="0043651F">
        <w:t>P</w:t>
      </w:r>
      <w:r w:rsidR="0043651F" w:rsidRPr="003C0992">
        <w:t xml:space="preserve">hone / </w:t>
      </w:r>
      <w:r w:rsidR="0043651F">
        <w:t>F</w:t>
      </w:r>
      <w:r w:rsidR="0043651F" w:rsidRPr="003C0992">
        <w:t xml:space="preserve">ax / </w:t>
      </w:r>
      <w:r w:rsidR="0043651F">
        <w:t>Email</w:t>
      </w:r>
      <w:r w:rsidR="00DA23C9">
        <w:t xml:space="preserve"> </w:t>
      </w:r>
    </w:p>
    <w:p w14:paraId="48E82480" w14:textId="581FA339" w:rsidR="001D1CCB" w:rsidRPr="00BC6D20" w:rsidRDefault="00BC6D20" w:rsidP="001D1CCB">
      <w:pPr>
        <w:pStyle w:val="NoSpacing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6D20">
        <w:rPr>
          <w:bCs/>
        </w:rPr>
        <w:t xml:space="preserve">Phone: </w:t>
      </w:r>
      <w:r w:rsidR="00E71E3E">
        <w:rPr>
          <w:bCs/>
        </w:rPr>
        <w:t>(</w:t>
      </w:r>
      <w:r w:rsidR="009E0C00">
        <w:rPr>
          <w:bCs/>
        </w:rPr>
        <w:t>416) 234-2290 or 1-800-668-2290</w:t>
      </w:r>
    </w:p>
    <w:p w14:paraId="0AE9FC10" w14:textId="50C59D92" w:rsidR="001D1CCB" w:rsidRPr="00BC6D20" w:rsidRDefault="00BC6D20" w:rsidP="001D1CCB">
      <w:pPr>
        <w:pStyle w:val="NoSpacing"/>
        <w:rPr>
          <w:bCs/>
        </w:rPr>
      </w:pPr>
      <w:r w:rsidRPr="00BC6D20">
        <w:rPr>
          <w:bCs/>
        </w:rPr>
        <w:tab/>
      </w:r>
      <w:r w:rsidRPr="00BC6D20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C6D20">
        <w:rPr>
          <w:bCs/>
        </w:rPr>
        <w:t>Fax:</w:t>
      </w:r>
      <w:r w:rsidR="009E0C00">
        <w:rPr>
          <w:bCs/>
        </w:rPr>
        <w:t xml:space="preserve"> </w:t>
      </w:r>
      <w:r w:rsidR="00E71E3E">
        <w:rPr>
          <w:bCs/>
        </w:rPr>
        <w:t>(</w:t>
      </w:r>
      <w:r w:rsidR="00EC7E58">
        <w:rPr>
          <w:bCs/>
        </w:rPr>
        <w:t>416) 234-1038</w:t>
      </w:r>
    </w:p>
    <w:p w14:paraId="3E5B9C69" w14:textId="2E97ED1D" w:rsidR="00BC6D20" w:rsidRDefault="00BC6D20" w:rsidP="001D1CCB">
      <w:pPr>
        <w:pStyle w:val="NoSpacing"/>
        <w:rPr>
          <w:bCs/>
        </w:rPr>
      </w:pPr>
      <w:r w:rsidRPr="00BC6D20">
        <w:rPr>
          <w:bCs/>
        </w:rPr>
        <w:tab/>
      </w:r>
      <w:r w:rsidRPr="00BC6D20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C6D20">
        <w:rPr>
          <w:bCs/>
        </w:rPr>
        <w:t xml:space="preserve">Email: </w:t>
      </w:r>
      <w:hyperlink r:id="rId11" w:history="1">
        <w:r w:rsidR="00E71E3E" w:rsidRPr="00CD3938">
          <w:rPr>
            <w:rStyle w:val="Hyperlink"/>
            <w:bCs/>
          </w:rPr>
          <w:t>orders@butchershoppe.com</w:t>
        </w:r>
      </w:hyperlink>
      <w:r w:rsidR="00E71E3E">
        <w:rPr>
          <w:bCs/>
        </w:rPr>
        <w:t xml:space="preserve"> </w:t>
      </w:r>
    </w:p>
    <w:p w14:paraId="4C31F9B4" w14:textId="77777777" w:rsidR="00BC6D20" w:rsidRDefault="00BC6D20" w:rsidP="001D1CCB">
      <w:pPr>
        <w:pStyle w:val="NoSpacing"/>
        <w:rPr>
          <w:b/>
        </w:rPr>
      </w:pPr>
    </w:p>
    <w:p w14:paraId="5F455E6B" w14:textId="4664CE87" w:rsidR="0043651F" w:rsidRDefault="00BC6D20" w:rsidP="001D1CCB">
      <w:pPr>
        <w:pStyle w:val="NoSpacing"/>
      </w:pPr>
      <w:r>
        <w:rPr>
          <w:b/>
        </w:rPr>
        <w:tab/>
      </w:r>
      <w:r w:rsidR="0043651F">
        <w:rPr>
          <w:b/>
        </w:rPr>
        <w:t>Payment m</w:t>
      </w:r>
      <w:r w:rsidR="0043651F" w:rsidRPr="00016E29">
        <w:rPr>
          <w:b/>
        </w:rPr>
        <w:t>ethod</w:t>
      </w:r>
      <w:r w:rsidR="0043651F">
        <w:rPr>
          <w:b/>
        </w:rPr>
        <w:t>s accepted</w:t>
      </w:r>
      <w:r w:rsidR="0043651F" w:rsidRPr="00016E29">
        <w:rPr>
          <w:b/>
        </w:rPr>
        <w:t>:</w:t>
      </w:r>
      <w:r w:rsidR="0043651F">
        <w:t xml:space="preserve">  Credit Card, EFT</w:t>
      </w:r>
      <w:r w:rsidR="00F763D4">
        <w:t xml:space="preserve">, Cheque – please complete credit application and </w:t>
      </w:r>
    </w:p>
    <w:p w14:paraId="22375E2B" w14:textId="0B53A958" w:rsidR="006D5FF3" w:rsidRDefault="00F763D4" w:rsidP="001D1CCB">
      <w:pPr>
        <w:pStyle w:val="NoSpacing"/>
      </w:pPr>
      <w:r>
        <w:tab/>
      </w:r>
      <w:r w:rsidR="006D5FF3">
        <w:tab/>
      </w:r>
      <w:r w:rsidR="006D5FF3">
        <w:tab/>
      </w:r>
      <w:r w:rsidR="006D5FF3">
        <w:tab/>
        <w:t xml:space="preserve">         </w:t>
      </w:r>
      <w:r w:rsidR="006D5FF3">
        <w:tab/>
      </w:r>
      <w:r>
        <w:t>submit to Vince Flahert</w:t>
      </w:r>
      <w:r w:rsidR="006D5FF3">
        <w:t xml:space="preserve">y  </w:t>
      </w:r>
      <w:hyperlink r:id="rId12" w:history="1">
        <w:r w:rsidR="006D5FF3" w:rsidRPr="00CD3938">
          <w:rPr>
            <w:rStyle w:val="Hyperlink"/>
          </w:rPr>
          <w:t>vince@butchershoppe.com</w:t>
        </w:r>
      </w:hyperlink>
      <w:r w:rsidR="006D5FF3">
        <w:t xml:space="preserve"> </w:t>
      </w:r>
    </w:p>
    <w:p w14:paraId="03440CAF" w14:textId="44699C9D" w:rsidR="0043651F" w:rsidRDefault="0043651F" w:rsidP="0043651F">
      <w:pPr>
        <w:spacing w:after="0"/>
        <w:rPr>
          <w:b/>
        </w:rPr>
      </w:pPr>
    </w:p>
    <w:p w14:paraId="4156C2E0" w14:textId="768B9DD4" w:rsidR="00BE4AE9" w:rsidRPr="00CF4168" w:rsidRDefault="00246A5C" w:rsidP="00CF4168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To see a complete price list, </w:t>
      </w:r>
      <w:r w:rsidR="00F763D4">
        <w:rPr>
          <w:b/>
          <w:bCs/>
        </w:rPr>
        <w:t>p</w:t>
      </w:r>
      <w:r w:rsidR="00CA1E14" w:rsidRPr="00CA1E14">
        <w:rPr>
          <w:b/>
          <w:bCs/>
        </w:rPr>
        <w:t>lease contact</w:t>
      </w:r>
      <w:r>
        <w:rPr>
          <w:b/>
          <w:bCs/>
        </w:rPr>
        <w:t xml:space="preserve">: </w:t>
      </w:r>
    </w:p>
    <w:p w14:paraId="08D869E1" w14:textId="77777777" w:rsidR="001D1CCB" w:rsidRDefault="001D1CCB" w:rsidP="00BE4AE9">
      <w:pPr>
        <w:spacing w:after="0"/>
        <w:rPr>
          <w:b/>
        </w:rPr>
      </w:pPr>
    </w:p>
    <w:p w14:paraId="387EE750" w14:textId="5D9CE464" w:rsidR="00BE4AE9" w:rsidRPr="00F227DB" w:rsidRDefault="00BE4AE9" w:rsidP="00BE4AE9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1CCB">
        <w:t>Vince Flaherty, Director of Sales</w:t>
      </w:r>
    </w:p>
    <w:p w14:paraId="777CCB6A" w14:textId="5583FA93" w:rsidR="00BE4AE9" w:rsidRPr="002C1A64" w:rsidRDefault="00BE4AE9" w:rsidP="00BE4AE9">
      <w:pPr>
        <w:spacing w:after="0"/>
        <w:ind w:left="2880"/>
        <w:rPr>
          <w:color w:val="0000FF"/>
          <w:u w:val="single"/>
        </w:rPr>
      </w:pPr>
      <w:r w:rsidRPr="00B73CFC">
        <w:rPr>
          <w:b/>
        </w:rPr>
        <w:t>Email</w:t>
      </w:r>
      <w:r>
        <w:t xml:space="preserve">: </w:t>
      </w:r>
      <w:hyperlink r:id="rId13" w:history="1">
        <w:r w:rsidR="00CF4168" w:rsidRPr="00CD3938">
          <w:rPr>
            <w:rStyle w:val="Hyperlink"/>
          </w:rPr>
          <w:t>vince@butchershoppe.com</w:t>
        </w:r>
      </w:hyperlink>
      <w:r w:rsidR="00CF4168">
        <w:t xml:space="preserve"> </w:t>
      </w:r>
    </w:p>
    <w:p w14:paraId="2537DE70" w14:textId="5FAC0CA2" w:rsidR="00BE4AE9" w:rsidRPr="001D1CCB" w:rsidRDefault="001D1CCB" w:rsidP="001D1CCB">
      <w:pPr>
        <w:pStyle w:val="NoSpacing"/>
        <w:rPr>
          <w:rFonts w:eastAsia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4AE9" w:rsidRPr="00B73CFC">
        <w:rPr>
          <w:b/>
        </w:rPr>
        <w:t>Phone:</w:t>
      </w:r>
      <w:r w:rsidR="00BE4AE9">
        <w:t xml:space="preserve"> </w:t>
      </w:r>
      <w:r w:rsidR="00BE4AE9" w:rsidRPr="007C2233">
        <w:t xml:space="preserve"> </w:t>
      </w:r>
      <w:r>
        <w:rPr>
          <w:rFonts w:eastAsia="Times New Roman"/>
        </w:rPr>
        <w:t>289 925-8450</w:t>
      </w:r>
      <w:r w:rsidR="00BC6D20">
        <w:t>; 1-</w:t>
      </w:r>
      <w:r w:rsidR="00EC7E58">
        <w:t>800</w:t>
      </w:r>
      <w:r w:rsidR="00BC6D20">
        <w:t>-</w:t>
      </w:r>
      <w:r w:rsidR="00EC7E58">
        <w:t>668-2900</w:t>
      </w:r>
      <w:r w:rsidR="00BE4AE9" w:rsidRPr="007C2233">
        <w:t xml:space="preserve">                               </w:t>
      </w:r>
    </w:p>
    <w:p w14:paraId="6FA3CF0A" w14:textId="77777777" w:rsidR="00BE4AE9" w:rsidRDefault="00BE4AE9" w:rsidP="00BE4AE9">
      <w:pPr>
        <w:spacing w:after="0"/>
        <w:ind w:left="2880"/>
        <w:rPr>
          <w:rStyle w:val="Hyperlink"/>
          <w:rFonts w:ascii="Century Gothic" w:hAnsi="Century Gothic" w:cs="Calibri"/>
        </w:rPr>
      </w:pPr>
    </w:p>
    <w:p w14:paraId="6A2E8FA3" w14:textId="003444F8" w:rsidR="00BE4AE9" w:rsidRDefault="00BC6D20" w:rsidP="00BE4AE9">
      <w:pPr>
        <w:spacing w:after="0" w:line="360" w:lineRule="auto"/>
        <w:rPr>
          <w:b/>
        </w:rPr>
      </w:pPr>
      <w:r>
        <w:rPr>
          <w:b/>
        </w:rPr>
        <w:tab/>
      </w:r>
      <w:r w:rsidR="00BE4AE9">
        <w:rPr>
          <w:b/>
        </w:rPr>
        <w:t>For other information and inquiries, please contact:</w:t>
      </w:r>
    </w:p>
    <w:p w14:paraId="3F63E56B" w14:textId="539DE119" w:rsidR="00394282" w:rsidRDefault="00BE4AE9" w:rsidP="008C3E60">
      <w:pPr>
        <w:spacing w:after="0" w:line="240" w:lineRule="auto"/>
        <w:ind w:left="2880"/>
      </w:pPr>
      <w:r>
        <w:t>Marketp</w:t>
      </w:r>
      <w:r w:rsidRPr="00FE5F34">
        <w:t>lace Manager</w:t>
      </w:r>
      <w:r>
        <w:t xml:space="preserve"> at Food Banks Canada</w:t>
      </w:r>
    </w:p>
    <w:p w14:paraId="72195C2A" w14:textId="0490BB08" w:rsidR="00BE4AE9" w:rsidRDefault="00BE4AE9" w:rsidP="008C3E60">
      <w:pPr>
        <w:spacing w:after="0" w:line="240" w:lineRule="auto"/>
        <w:ind w:left="2880"/>
        <w:rPr>
          <w:rStyle w:val="Hyperlink"/>
          <w:rFonts w:ascii="Century Gothic" w:hAnsi="Century Gothic" w:cs="Calibri"/>
          <w:sz w:val="20"/>
          <w:szCs w:val="20"/>
        </w:rPr>
      </w:pPr>
      <w:r w:rsidRPr="00B73CFC">
        <w:rPr>
          <w:b/>
        </w:rPr>
        <w:t>Email:</w:t>
      </w:r>
      <w:r w:rsidRPr="00BC2467">
        <w:t xml:space="preserve"> </w:t>
      </w:r>
      <w:hyperlink r:id="rId14" w:history="1">
        <w:r w:rsidRPr="00BF0902">
          <w:rPr>
            <w:rStyle w:val="Hyperlink"/>
            <w:szCs w:val="24"/>
          </w:rPr>
          <w:t>marketplace@foodbankscanada.ca</w:t>
        </w:r>
      </w:hyperlink>
    </w:p>
    <w:p w14:paraId="2CA6B18C" w14:textId="3EFB791F" w:rsidR="009F54E7" w:rsidRDefault="009F54E7" w:rsidP="00ED5B4E">
      <w:pPr>
        <w:spacing w:after="0" w:line="240" w:lineRule="auto"/>
        <w:ind w:left="2880"/>
      </w:pPr>
    </w:p>
    <w:sectPr w:rsidR="009F54E7" w:rsidSect="00262952">
      <w:headerReference w:type="default" r:id="rId15"/>
      <w:pgSz w:w="12240" w:h="15840"/>
      <w:pgMar w:top="720" w:right="720" w:bottom="720" w:left="720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8402" w14:textId="77777777" w:rsidR="00262952" w:rsidRDefault="00262952" w:rsidP="00E64F47">
      <w:pPr>
        <w:spacing w:after="0" w:line="240" w:lineRule="auto"/>
      </w:pPr>
      <w:r>
        <w:separator/>
      </w:r>
    </w:p>
  </w:endnote>
  <w:endnote w:type="continuationSeparator" w:id="0">
    <w:p w14:paraId="2A5CFB30" w14:textId="77777777" w:rsidR="00262952" w:rsidRDefault="00262952" w:rsidP="00E6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F417" w14:textId="77777777" w:rsidR="00262952" w:rsidRDefault="00262952" w:rsidP="00E64F47">
      <w:pPr>
        <w:spacing w:after="0" w:line="240" w:lineRule="auto"/>
      </w:pPr>
      <w:r>
        <w:separator/>
      </w:r>
    </w:p>
  </w:footnote>
  <w:footnote w:type="continuationSeparator" w:id="0">
    <w:p w14:paraId="4B0293AA" w14:textId="77777777" w:rsidR="00262952" w:rsidRDefault="00262952" w:rsidP="00E6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121A8" w14:textId="6B95280D" w:rsidR="00573C41" w:rsidRDefault="00573C4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C575089" wp14:editId="0D8ADFA5">
          <wp:simplePos x="0" y="0"/>
          <wp:positionH relativeFrom="column">
            <wp:posOffset>265844</wp:posOffset>
          </wp:positionH>
          <wp:positionV relativeFrom="paragraph">
            <wp:posOffset>7206</wp:posOffset>
          </wp:positionV>
          <wp:extent cx="1732915" cy="1155700"/>
          <wp:effectExtent l="0" t="0" r="0" b="0"/>
          <wp:wrapTight wrapText="bothSides">
            <wp:wrapPolygon edited="0">
              <wp:start x="8311" y="712"/>
              <wp:lineTo x="3799" y="4629"/>
              <wp:lineTo x="3324" y="5341"/>
              <wp:lineTo x="3562" y="7121"/>
              <wp:lineTo x="4749" y="12818"/>
              <wp:lineTo x="4749" y="13174"/>
              <wp:lineTo x="14010" y="17446"/>
              <wp:lineTo x="14484" y="18158"/>
              <wp:lineTo x="16147" y="18158"/>
              <wp:lineTo x="16859" y="17446"/>
              <wp:lineTo x="18284" y="14242"/>
              <wp:lineTo x="18046" y="12818"/>
              <wp:lineTo x="18996" y="10325"/>
              <wp:lineTo x="18759" y="7833"/>
              <wp:lineTo x="17571" y="7121"/>
              <wp:lineTo x="18046" y="5697"/>
              <wp:lineTo x="17096" y="4629"/>
              <wp:lineTo x="12110" y="712"/>
              <wp:lineTo x="8311" y="712"/>
            </wp:wrapPolygon>
          </wp:wrapTight>
          <wp:docPr id="7" name="Picture 7" descr="Text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41"/>
                  <a:stretch/>
                </pic:blipFill>
                <pic:spPr bwMode="auto">
                  <a:xfrm>
                    <a:off x="0" y="0"/>
                    <a:ext cx="173291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732A33" w14:textId="78D0568C" w:rsidR="00E64F47" w:rsidRDefault="009C57F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419B52F" wp14:editId="62C49DDA">
          <wp:simplePos x="0" y="0"/>
          <wp:positionH relativeFrom="margin">
            <wp:align>right</wp:align>
          </wp:positionH>
          <wp:positionV relativeFrom="paragraph">
            <wp:posOffset>82550</wp:posOffset>
          </wp:positionV>
          <wp:extent cx="3761740" cy="603250"/>
          <wp:effectExtent l="0" t="0" r="0" b="6350"/>
          <wp:wrapTight wrapText="bothSides">
            <wp:wrapPolygon edited="0">
              <wp:start x="109" y="0"/>
              <wp:lineTo x="0" y="682"/>
              <wp:lineTo x="0" y="4775"/>
              <wp:lineTo x="438" y="10914"/>
              <wp:lineTo x="438" y="19099"/>
              <wp:lineTo x="984" y="21145"/>
              <wp:lineTo x="3719" y="21145"/>
              <wp:lineTo x="10610" y="21145"/>
              <wp:lineTo x="21440" y="17735"/>
              <wp:lineTo x="21440" y="2728"/>
              <wp:lineTo x="1641" y="0"/>
              <wp:lineTo x="109" y="0"/>
            </wp:wrapPolygon>
          </wp:wrapTight>
          <wp:docPr id="915797068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797068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F4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4D0C"/>
    <w:multiLevelType w:val="hybridMultilevel"/>
    <w:tmpl w:val="D87CCE12"/>
    <w:lvl w:ilvl="0" w:tplc="CE067B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7E0E63"/>
    <w:multiLevelType w:val="hybridMultilevel"/>
    <w:tmpl w:val="58A04A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97443"/>
    <w:multiLevelType w:val="hybridMultilevel"/>
    <w:tmpl w:val="B67A15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8019358">
    <w:abstractNumId w:val="1"/>
  </w:num>
  <w:num w:numId="2" w16cid:durableId="1422028760">
    <w:abstractNumId w:val="2"/>
  </w:num>
  <w:num w:numId="3" w16cid:durableId="145151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51"/>
    <w:rsid w:val="00024112"/>
    <w:rsid w:val="00047921"/>
    <w:rsid w:val="0007322B"/>
    <w:rsid w:val="0007573C"/>
    <w:rsid w:val="000C0800"/>
    <w:rsid w:val="000D6014"/>
    <w:rsid w:val="000E09C8"/>
    <w:rsid w:val="000E44CD"/>
    <w:rsid w:val="001109CF"/>
    <w:rsid w:val="0016250E"/>
    <w:rsid w:val="0016668D"/>
    <w:rsid w:val="001666AD"/>
    <w:rsid w:val="00182FDB"/>
    <w:rsid w:val="001A10CF"/>
    <w:rsid w:val="001D1CCB"/>
    <w:rsid w:val="002163F7"/>
    <w:rsid w:val="00246A5C"/>
    <w:rsid w:val="00262952"/>
    <w:rsid w:val="002E44EC"/>
    <w:rsid w:val="00383459"/>
    <w:rsid w:val="00384642"/>
    <w:rsid w:val="00390D80"/>
    <w:rsid w:val="00394282"/>
    <w:rsid w:val="003D515F"/>
    <w:rsid w:val="003E15C8"/>
    <w:rsid w:val="003E19D1"/>
    <w:rsid w:val="003F51E4"/>
    <w:rsid w:val="0043651F"/>
    <w:rsid w:val="004A03EB"/>
    <w:rsid w:val="00573C41"/>
    <w:rsid w:val="00574E2F"/>
    <w:rsid w:val="00595442"/>
    <w:rsid w:val="005C6257"/>
    <w:rsid w:val="006A281E"/>
    <w:rsid w:val="006C1297"/>
    <w:rsid w:val="006D5FF3"/>
    <w:rsid w:val="00701152"/>
    <w:rsid w:val="007F71DA"/>
    <w:rsid w:val="008004B5"/>
    <w:rsid w:val="00841E8D"/>
    <w:rsid w:val="00864F15"/>
    <w:rsid w:val="00881E8F"/>
    <w:rsid w:val="008B42E9"/>
    <w:rsid w:val="008B57F4"/>
    <w:rsid w:val="008C3E60"/>
    <w:rsid w:val="008F77C4"/>
    <w:rsid w:val="009C57F8"/>
    <w:rsid w:val="009E0C00"/>
    <w:rsid w:val="009F54E7"/>
    <w:rsid w:val="00A36143"/>
    <w:rsid w:val="00A92D5C"/>
    <w:rsid w:val="00AF4AB8"/>
    <w:rsid w:val="00B50E48"/>
    <w:rsid w:val="00B8180C"/>
    <w:rsid w:val="00BC405C"/>
    <w:rsid w:val="00BC6D20"/>
    <w:rsid w:val="00BE4AE9"/>
    <w:rsid w:val="00C1683E"/>
    <w:rsid w:val="00C17F43"/>
    <w:rsid w:val="00C940D3"/>
    <w:rsid w:val="00CA1E14"/>
    <w:rsid w:val="00CB22D2"/>
    <w:rsid w:val="00CD05E5"/>
    <w:rsid w:val="00CF4168"/>
    <w:rsid w:val="00D13C64"/>
    <w:rsid w:val="00D14A0B"/>
    <w:rsid w:val="00D20A90"/>
    <w:rsid w:val="00DA23C9"/>
    <w:rsid w:val="00DC760C"/>
    <w:rsid w:val="00E64F47"/>
    <w:rsid w:val="00E71E3E"/>
    <w:rsid w:val="00E76D47"/>
    <w:rsid w:val="00EB4364"/>
    <w:rsid w:val="00EC7E58"/>
    <w:rsid w:val="00ED5B4E"/>
    <w:rsid w:val="00EE49C5"/>
    <w:rsid w:val="00F00F1E"/>
    <w:rsid w:val="00F01C5E"/>
    <w:rsid w:val="00F10D51"/>
    <w:rsid w:val="00F11D04"/>
    <w:rsid w:val="00F1242F"/>
    <w:rsid w:val="00F3128B"/>
    <w:rsid w:val="00F763D4"/>
    <w:rsid w:val="00FA79A2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5F351"/>
  <w15:chartTrackingRefBased/>
  <w15:docId w15:val="{A865D31D-E37A-4681-AFF4-63AEEE1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51F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3651F"/>
    <w:rPr>
      <w:color w:val="0000FF"/>
      <w:u w:val="single"/>
    </w:rPr>
  </w:style>
  <w:style w:type="table" w:styleId="TableGrid">
    <w:name w:val="Table Grid"/>
    <w:basedOn w:val="TableNormal"/>
    <w:uiPriority w:val="39"/>
    <w:rsid w:val="004365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65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F47"/>
  </w:style>
  <w:style w:type="paragraph" w:styleId="Footer">
    <w:name w:val="footer"/>
    <w:basedOn w:val="Normal"/>
    <w:link w:val="FooterChar"/>
    <w:uiPriority w:val="99"/>
    <w:unhideWhenUsed/>
    <w:rsid w:val="00E6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F47"/>
  </w:style>
  <w:style w:type="paragraph" w:styleId="BodyText">
    <w:name w:val="Body Text"/>
    <w:basedOn w:val="Normal"/>
    <w:link w:val="BodyTextChar"/>
    <w:uiPriority w:val="99"/>
    <w:unhideWhenUsed/>
    <w:rsid w:val="001109CF"/>
    <w:pPr>
      <w:spacing w:after="0" w:line="240" w:lineRule="auto"/>
    </w:pPr>
    <w:rPr>
      <w:rFonts w:ascii="Arial" w:hAnsi="Arial" w:cs="Arial"/>
      <w:color w:val="3B2F2C"/>
      <w:sz w:val="23"/>
      <w:szCs w:val="23"/>
      <w:shd w:val="clear" w:color="auto" w:fill="F6EEDB"/>
    </w:rPr>
  </w:style>
  <w:style w:type="character" w:customStyle="1" w:styleId="BodyTextChar">
    <w:name w:val="Body Text Char"/>
    <w:basedOn w:val="DefaultParagraphFont"/>
    <w:link w:val="BodyText"/>
    <w:uiPriority w:val="99"/>
    <w:rsid w:val="001109CF"/>
    <w:rPr>
      <w:rFonts w:ascii="Arial" w:hAnsi="Arial" w:cs="Arial"/>
      <w:color w:val="3B2F2C"/>
      <w:sz w:val="23"/>
      <w:szCs w:val="23"/>
    </w:rPr>
  </w:style>
  <w:style w:type="paragraph" w:styleId="NoSpacing">
    <w:name w:val="No Spacing"/>
    <w:uiPriority w:val="1"/>
    <w:qFormat/>
    <w:rsid w:val="00FA79A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71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nce@butchershopp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nce@butchershopp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ders@butchershopp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etplace@foodbankscanada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>
      <Value>175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D74DB-83C1-40A3-8842-65CCD8EB2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4905EF-0825-4562-9B17-1D4735C8E617}">
  <ds:schemaRefs>
    <ds:schemaRef ds:uri="http://schemas.microsoft.com/office/2006/metadata/properties"/>
    <ds:schemaRef ds:uri="http://schemas.microsoft.com/office/infopath/2007/PartnerControls"/>
    <ds:schemaRef ds:uri="90c1ca2c-1b5f-453c-ba80-b6dfe78798ff"/>
    <ds:schemaRef ds:uri="http://schemas.microsoft.com/sharepoint/v3"/>
    <ds:schemaRef ds:uri="791b1343-c283-41a1-860d-4c659708902e"/>
    <ds:schemaRef ds:uri="5277b4d8-ef06-4312-ab7a-63c26efef60e"/>
    <ds:schemaRef ds:uri="f0005999-eade-45d9-8312-dc16b92c4d39"/>
  </ds:schemaRefs>
</ds:datastoreItem>
</file>

<file path=customXml/itemProps3.xml><?xml version="1.0" encoding="utf-8"?>
<ds:datastoreItem xmlns:ds="http://schemas.openxmlformats.org/officeDocument/2006/customXml" ds:itemID="{0B9587FC-034E-4488-A68B-AC68C1927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9D763-9CCD-4FE7-A242-B09B87F8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Sommers</dc:creator>
  <cp:keywords/>
  <dc:description/>
  <cp:lastModifiedBy>Victoria Policicchio</cp:lastModifiedBy>
  <cp:revision>5</cp:revision>
  <dcterms:created xsi:type="dcterms:W3CDTF">2025-05-29T20:38:00Z</dcterms:created>
  <dcterms:modified xsi:type="dcterms:W3CDTF">2025-05-29T20:43:00Z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0x010100CDAD0AAACD12444ABD34E42C80A3BAFE</vt:lpwstr>
  </property>
  <property fmtid="{D5CDD505-2E9C-101B-9397-08002B2CF9AE}" pid="3" name="MediaServiceImageTags">
    <vt:lpwstr/>
  </property>
  <property fmtid="{D5CDD505-2E9C-101B-9397-08002B2CF9AE}" pid="4" name="Order">
    <vt:r8>53065500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kfdbe05d808c43aea4da0c4206e5ba95">
    <vt:lpwstr/>
  </property>
  <property fmtid="{D5CDD505-2E9C-101B-9397-08002B2CF9AE}" pid="12" name="l128d9337242422a9702317a25f07ce7">
    <vt:lpwstr>Supply Chain and Food|a841467c-9377-4471-bb46-0c3e2a5841c1</vt:lpwstr>
  </property>
  <property fmtid="{D5CDD505-2E9C-101B-9397-08002B2CF9AE}" pid="13" name="FBCDepartment">
    <vt:lpwstr>175;#Supply Chain and Food|a841467c-9377-4471-bb46-0c3e2a5841c1</vt:lpwstr>
  </property>
  <property fmtid="{D5CDD505-2E9C-101B-9397-08002B2CF9AE}" pid="14" name="FBC_x0020_Document_x0020_Type">
    <vt:lpwstr/>
  </property>
  <property fmtid="{D5CDD505-2E9C-101B-9397-08002B2CF9AE}" pid="15" name="FBC Document Type">
    <vt:lpwstr/>
  </property>
</Properties>
</file>