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776EA" w14:textId="63481A54" w:rsidR="00100508" w:rsidRDefault="00455CE3" w:rsidP="003F75F2">
      <w:pPr>
        <w:spacing w:after="0"/>
        <w:jc w:val="center"/>
        <w:rPr>
          <w:b/>
        </w:rPr>
      </w:pPr>
      <w:r w:rsidRPr="00100508">
        <w:rPr>
          <w:b/>
        </w:rPr>
        <w:t xml:space="preserve">Food Banks Canada would like to </w:t>
      </w:r>
      <w:r w:rsidR="007B7287">
        <w:rPr>
          <w:b/>
        </w:rPr>
        <w:t>thank Aqua Star Corp.</w:t>
      </w:r>
    </w:p>
    <w:p w14:paraId="344BAB5F" w14:textId="5EF4FC9F" w:rsidR="00656605" w:rsidRPr="00100508" w:rsidRDefault="00455CE3" w:rsidP="00100508">
      <w:pPr>
        <w:spacing w:after="0"/>
        <w:jc w:val="center"/>
        <w:rPr>
          <w:b/>
        </w:rPr>
      </w:pPr>
      <w:r w:rsidRPr="00100508">
        <w:rPr>
          <w:b/>
        </w:rPr>
        <w:t>for their generous support of food banks across Canada.</w:t>
      </w:r>
    </w:p>
    <w:p w14:paraId="55F21B76" w14:textId="77777777" w:rsidR="002552AE" w:rsidRDefault="002552AE" w:rsidP="00656605">
      <w:pPr>
        <w:rPr>
          <w:bCs/>
          <w:i/>
          <w:iCs/>
        </w:rPr>
      </w:pPr>
    </w:p>
    <w:p w14:paraId="4E23A1C8" w14:textId="77777777" w:rsidR="00625ED2" w:rsidRPr="00625ED2" w:rsidRDefault="00625ED2" w:rsidP="00625ED2">
      <w:pPr>
        <w:rPr>
          <w:bCs/>
          <w:i/>
          <w:iCs/>
        </w:rPr>
      </w:pPr>
      <w:r w:rsidRPr="00625ED2">
        <w:rPr>
          <w:bCs/>
          <w:i/>
          <w:iCs/>
        </w:rPr>
        <w:t>Founded in 1990 by seafood experts, Aqua Star has become one of the nation’s leaders in frozen specialty seafood products and one of the largest retail frozen seafood brands in North America.</w:t>
      </w:r>
    </w:p>
    <w:p w14:paraId="3213FDD8" w14:textId="161A956D" w:rsidR="00DF27FD" w:rsidRDefault="00625ED2" w:rsidP="00656605">
      <w:pPr>
        <w:rPr>
          <w:bCs/>
          <w:i/>
          <w:iCs/>
        </w:rPr>
      </w:pPr>
      <w:r w:rsidRPr="00625ED2">
        <w:rPr>
          <w:bCs/>
          <w:i/>
          <w:iCs/>
        </w:rPr>
        <w:t xml:space="preserve">Aqua Star is a privately-owned seafood company headquartered in Seattle. Since 1990 we have harvested and sourced premium seafood from fishermen and farms we know and trust. Our employees are experts in sourcing, processing, product development, marketing and sales. We operate in 17 countries across the globe to source and process the finest products possible and ensure quality and transparency for </w:t>
      </w:r>
      <w:proofErr w:type="gramStart"/>
      <w:r w:rsidRPr="00625ED2">
        <w:rPr>
          <w:bCs/>
          <w:i/>
          <w:iCs/>
        </w:rPr>
        <w:t>all of</w:t>
      </w:r>
      <w:proofErr w:type="gramEnd"/>
      <w:r w:rsidRPr="00625ED2">
        <w:rPr>
          <w:bCs/>
          <w:i/>
          <w:iCs/>
        </w:rPr>
        <w:t xml:space="preserve"> our seafood.</w:t>
      </w:r>
    </w:p>
    <w:p w14:paraId="6DD9DE25" w14:textId="77777777" w:rsidR="00625ED2" w:rsidRPr="00625ED2" w:rsidRDefault="00625ED2" w:rsidP="00656605">
      <w:pPr>
        <w:rPr>
          <w:bCs/>
          <w:i/>
          <w:iCs/>
        </w:rPr>
      </w:pPr>
    </w:p>
    <w:p w14:paraId="0ED3A8DC" w14:textId="286A7798" w:rsidR="00FE5F34" w:rsidRDefault="00DF27FD" w:rsidP="00B94B22">
      <w:pPr>
        <w:jc w:val="center"/>
        <w:rPr>
          <w:b/>
          <w:bCs/>
        </w:rPr>
      </w:pPr>
      <w:r w:rsidRPr="00E02B48">
        <w:rPr>
          <w:b/>
        </w:rPr>
        <w:t>Website URL:</w:t>
      </w:r>
      <w:r w:rsidR="007B7287">
        <w:rPr>
          <w:b/>
        </w:rPr>
        <w:t xml:space="preserve"> </w:t>
      </w:r>
      <w:hyperlink r:id="rId10" w:history="1">
        <w:r w:rsidR="007B7287" w:rsidRPr="00D00FB8">
          <w:rPr>
            <w:rStyle w:val="Hyperlink"/>
            <w:b/>
            <w:bCs/>
          </w:rPr>
          <w:t>www.aquastar.com</w:t>
        </w:r>
      </w:hyperlink>
    </w:p>
    <w:p w14:paraId="477D2E6A" w14:textId="77777777" w:rsidR="00B94B22" w:rsidRPr="007B7287" w:rsidRDefault="00B94B22" w:rsidP="00656605">
      <w:pPr>
        <w:rPr>
          <w:b/>
        </w:rPr>
      </w:pPr>
    </w:p>
    <w:tbl>
      <w:tblPr>
        <w:tblStyle w:val="TableGrid"/>
        <w:tblW w:w="0" w:type="auto"/>
        <w:tblLook w:val="04A0" w:firstRow="1" w:lastRow="0" w:firstColumn="1" w:lastColumn="0" w:noHBand="0" w:noVBand="1"/>
      </w:tblPr>
      <w:tblGrid>
        <w:gridCol w:w="4675"/>
        <w:gridCol w:w="4675"/>
      </w:tblGrid>
      <w:tr w:rsidR="00104DF6" w14:paraId="74313609" w14:textId="77777777" w:rsidTr="00104DF6">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77777777" w:rsidR="00104DF6" w:rsidRDefault="00104DF6">
            <w:pPr>
              <w:rPr>
                <w:b/>
                <w:color w:val="FFFFFF" w:themeColor="background1"/>
                <w:highlight w:val="black"/>
              </w:rPr>
            </w:pPr>
            <w:r>
              <w:rPr>
                <w:b/>
                <w:color w:val="FFFFFF" w:themeColor="background1"/>
              </w:rPr>
              <w:t>Item Examples</w:t>
            </w:r>
          </w:p>
        </w:tc>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B17E9" w14:textId="77777777" w:rsidR="00104DF6" w:rsidRDefault="00104DF6">
            <w:pPr>
              <w:jc w:val="center"/>
              <w:rPr>
                <w:b/>
                <w:color w:val="FFFFFF" w:themeColor="background1"/>
              </w:rPr>
            </w:pPr>
            <w:r>
              <w:rPr>
                <w:b/>
                <w:color w:val="FFFFFF" w:themeColor="background1"/>
              </w:rPr>
              <w:t>Price Examples*</w:t>
            </w:r>
          </w:p>
        </w:tc>
      </w:tr>
      <w:tr w:rsidR="00104DF6" w14:paraId="1FACE5ED"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hideMark/>
          </w:tcPr>
          <w:p w14:paraId="1EF2E2CB" w14:textId="60FCC173" w:rsidR="00104DF6" w:rsidRDefault="007F1B75">
            <w:r w:rsidRPr="007F1B75">
              <w:t xml:space="preserve">Breaded Basa Fillets </w:t>
            </w:r>
            <w:r>
              <w:t>–</w:t>
            </w:r>
            <w:r w:rsidRPr="007F1B75">
              <w:t xml:space="preserve"> ASC</w:t>
            </w:r>
            <w:r>
              <w:t xml:space="preserve"> – </w:t>
            </w:r>
            <w:r w:rsidRPr="007F1B75">
              <w:t>340g</w:t>
            </w:r>
          </w:p>
        </w:tc>
        <w:tc>
          <w:tcPr>
            <w:tcW w:w="4675" w:type="dxa"/>
            <w:tcBorders>
              <w:top w:val="single" w:sz="4" w:space="0" w:color="auto"/>
              <w:left w:val="single" w:sz="4" w:space="0" w:color="auto"/>
              <w:bottom w:val="single" w:sz="4" w:space="0" w:color="auto"/>
              <w:right w:val="single" w:sz="4" w:space="0" w:color="auto"/>
            </w:tcBorders>
            <w:vAlign w:val="center"/>
          </w:tcPr>
          <w:p w14:paraId="66F35265" w14:textId="52E344CA" w:rsidR="00104DF6" w:rsidRDefault="007F1B75">
            <w:pPr>
              <w:jc w:val="center"/>
            </w:pPr>
            <w:r>
              <w:t>$3.60-$3.75 per unit</w:t>
            </w:r>
          </w:p>
        </w:tc>
      </w:tr>
      <w:tr w:rsidR="007F1B75" w14:paraId="0F4A97A6"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3F47A07C" w14:textId="7BFD4597" w:rsidR="007F1B75" w:rsidRPr="007F1B75" w:rsidRDefault="007F1B75">
            <w:r w:rsidRPr="007F1B75">
              <w:t>Basa Fillets - 2lbs</w:t>
            </w:r>
          </w:p>
        </w:tc>
        <w:tc>
          <w:tcPr>
            <w:tcW w:w="4675" w:type="dxa"/>
            <w:tcBorders>
              <w:top w:val="single" w:sz="4" w:space="0" w:color="auto"/>
              <w:left w:val="single" w:sz="4" w:space="0" w:color="auto"/>
              <w:bottom w:val="single" w:sz="4" w:space="0" w:color="auto"/>
              <w:right w:val="single" w:sz="4" w:space="0" w:color="auto"/>
            </w:tcBorders>
            <w:vAlign w:val="center"/>
          </w:tcPr>
          <w:p w14:paraId="39E48838" w14:textId="14EBB97B" w:rsidR="007F1B75" w:rsidRDefault="007F1B75">
            <w:pPr>
              <w:jc w:val="center"/>
            </w:pPr>
            <w:r>
              <w:t>$5.35-$5.65 per unit</w:t>
            </w:r>
          </w:p>
        </w:tc>
      </w:tr>
      <w:tr w:rsidR="007F1B75" w14:paraId="4FD1BA43"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AF300D2" w14:textId="1B4F92A3" w:rsidR="007F1B75" w:rsidRPr="007F1B75" w:rsidRDefault="007F1B75">
            <w:r w:rsidRPr="007F1B75">
              <w:t>Pink Salmon Fillets</w:t>
            </w:r>
            <w:r>
              <w:t xml:space="preserve"> – 567g</w:t>
            </w:r>
          </w:p>
        </w:tc>
        <w:tc>
          <w:tcPr>
            <w:tcW w:w="4675" w:type="dxa"/>
            <w:tcBorders>
              <w:top w:val="single" w:sz="4" w:space="0" w:color="auto"/>
              <w:left w:val="single" w:sz="4" w:space="0" w:color="auto"/>
              <w:bottom w:val="single" w:sz="4" w:space="0" w:color="auto"/>
              <w:right w:val="single" w:sz="4" w:space="0" w:color="auto"/>
            </w:tcBorders>
            <w:vAlign w:val="center"/>
          </w:tcPr>
          <w:p w14:paraId="67735D5E" w14:textId="396F7CC4" w:rsidR="007F1B75" w:rsidRDefault="007F1B75">
            <w:pPr>
              <w:jc w:val="center"/>
            </w:pPr>
            <w:r>
              <w:t>$5.30-$5.60 per unit</w:t>
            </w:r>
          </w:p>
        </w:tc>
      </w:tr>
      <w:tr w:rsidR="00104DF6" w14:paraId="57A6A137"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6FD8AE4" w14:textId="2BD8CC4E" w:rsidR="00104DF6" w:rsidRDefault="007F1B75">
            <w:r w:rsidRPr="007F1B75">
              <w:t xml:space="preserve">Battered Haddock </w:t>
            </w:r>
            <w:r>
              <w:t>–</w:t>
            </w:r>
            <w:r w:rsidRPr="007F1B75">
              <w:t xml:space="preserve"> MSC</w:t>
            </w:r>
            <w:r>
              <w:t xml:space="preserve"> – 500g</w:t>
            </w:r>
          </w:p>
        </w:tc>
        <w:tc>
          <w:tcPr>
            <w:tcW w:w="4675" w:type="dxa"/>
            <w:tcBorders>
              <w:top w:val="single" w:sz="4" w:space="0" w:color="auto"/>
              <w:left w:val="single" w:sz="4" w:space="0" w:color="auto"/>
              <w:bottom w:val="single" w:sz="4" w:space="0" w:color="auto"/>
              <w:right w:val="single" w:sz="4" w:space="0" w:color="auto"/>
            </w:tcBorders>
            <w:vAlign w:val="center"/>
          </w:tcPr>
          <w:p w14:paraId="07C625D9" w14:textId="67D88887" w:rsidR="00104DF6" w:rsidRDefault="007F1B75">
            <w:pPr>
              <w:jc w:val="center"/>
            </w:pPr>
            <w:r>
              <w:t>$7.10-$7.25 per unit</w:t>
            </w:r>
          </w:p>
        </w:tc>
      </w:tr>
    </w:tbl>
    <w:p w14:paraId="42C8A10F" w14:textId="77777777" w:rsidR="007B7287" w:rsidRDefault="007B7287" w:rsidP="00E465A7">
      <w:pPr>
        <w:spacing w:after="0"/>
        <w:rPr>
          <w:b/>
        </w:rPr>
      </w:pPr>
    </w:p>
    <w:p w14:paraId="588B3F20" w14:textId="77777777" w:rsidR="007B7287" w:rsidRDefault="007B7287" w:rsidP="00E465A7">
      <w:pPr>
        <w:spacing w:after="0"/>
        <w:rPr>
          <w:b/>
        </w:rPr>
      </w:pPr>
    </w:p>
    <w:p w14:paraId="16E30FDB" w14:textId="25D7880E" w:rsidR="00852860" w:rsidRDefault="00852860" w:rsidP="00E465A7">
      <w:pPr>
        <w:spacing w:after="0"/>
        <w:rPr>
          <w:b/>
        </w:rPr>
      </w:pPr>
      <w:r>
        <w:rPr>
          <w:b/>
        </w:rPr>
        <w:t>Minimum Order</w:t>
      </w:r>
      <w:r w:rsidR="00A22434">
        <w:rPr>
          <w:b/>
        </w:rPr>
        <w:t xml:space="preserve"> Quantity</w:t>
      </w:r>
      <w:r>
        <w:rPr>
          <w:b/>
        </w:rPr>
        <w:t xml:space="preserve">: </w:t>
      </w:r>
    </w:p>
    <w:p w14:paraId="28049539" w14:textId="77777777" w:rsidR="007B7287" w:rsidRDefault="007B7287" w:rsidP="007B7287">
      <w:pPr>
        <w:pStyle w:val="ListParagraph"/>
        <w:numPr>
          <w:ilvl w:val="0"/>
          <w:numId w:val="8"/>
        </w:numPr>
        <w:spacing w:after="0"/>
      </w:pPr>
      <w:r>
        <w:t xml:space="preserve">Delivered: </w:t>
      </w:r>
      <w:r w:rsidRPr="00F93F6E">
        <w:t>Combined product weight 1</w:t>
      </w:r>
      <w:r>
        <w:t>,</w:t>
      </w:r>
      <w:r w:rsidRPr="00F93F6E">
        <w:t>000 lbs.</w:t>
      </w:r>
      <w:r>
        <w:t xml:space="preserve"> </w:t>
      </w:r>
    </w:p>
    <w:p w14:paraId="52DD85C5" w14:textId="14A6EEF8" w:rsidR="007B7287" w:rsidRDefault="007B7287" w:rsidP="007B7287">
      <w:pPr>
        <w:pStyle w:val="ListParagraph"/>
        <w:numPr>
          <w:ilvl w:val="0"/>
          <w:numId w:val="8"/>
        </w:numPr>
        <w:spacing w:after="0"/>
      </w:pPr>
      <w:r>
        <w:t xml:space="preserve">Pickup: No minimum </w:t>
      </w:r>
      <w:proofErr w:type="gramStart"/>
      <w:r>
        <w:t>at the moment</w:t>
      </w:r>
      <w:proofErr w:type="gramEnd"/>
      <w:r>
        <w:t>.</w:t>
      </w:r>
    </w:p>
    <w:p w14:paraId="2AC415CA" w14:textId="77777777" w:rsidR="00A22434" w:rsidRDefault="00A22434" w:rsidP="00E465A7">
      <w:pPr>
        <w:spacing w:after="0"/>
        <w:rPr>
          <w:b/>
        </w:rPr>
      </w:pPr>
    </w:p>
    <w:p w14:paraId="2706DEA8" w14:textId="77777777" w:rsidR="007F1B75" w:rsidRDefault="007F1B75" w:rsidP="00E465A7">
      <w:pPr>
        <w:spacing w:after="0"/>
        <w:rPr>
          <w:b/>
        </w:rPr>
      </w:pPr>
    </w:p>
    <w:p w14:paraId="5616F270" w14:textId="1FE40779" w:rsidR="00E465A7" w:rsidRDefault="00E465A7" w:rsidP="00E465A7">
      <w:pPr>
        <w:spacing w:after="0"/>
        <w:rPr>
          <w:b/>
        </w:rPr>
      </w:pPr>
      <w:r>
        <w:rPr>
          <w:b/>
        </w:rPr>
        <w:t>Direct Del</w:t>
      </w:r>
      <w:r w:rsidR="008F0A1A">
        <w:rPr>
          <w:b/>
        </w:rPr>
        <w:t>ivery to Food Banks available</w:t>
      </w:r>
      <w:r>
        <w:rPr>
          <w:b/>
        </w:rPr>
        <w:t>:</w:t>
      </w:r>
    </w:p>
    <w:p w14:paraId="3CB6ABFC" w14:textId="77777777" w:rsidR="007B7287" w:rsidRDefault="007B7287" w:rsidP="007B7287">
      <w:pPr>
        <w:pStyle w:val="ListParagraph"/>
        <w:numPr>
          <w:ilvl w:val="0"/>
          <w:numId w:val="8"/>
        </w:numPr>
        <w:spacing w:after="0"/>
      </w:pPr>
      <w:r>
        <w:t>Delivery included within a 200 km radius of Toronto, Montreal, Calgary, Vancouver</w:t>
      </w:r>
    </w:p>
    <w:p w14:paraId="6965AF79" w14:textId="77777777" w:rsidR="00934586" w:rsidRDefault="00934586" w:rsidP="006526B1">
      <w:pPr>
        <w:spacing w:after="0"/>
      </w:pPr>
    </w:p>
    <w:p w14:paraId="2C81549D" w14:textId="77777777" w:rsidR="00A22434" w:rsidRDefault="00A22434" w:rsidP="006526B1">
      <w:pPr>
        <w:spacing w:after="0"/>
      </w:pPr>
    </w:p>
    <w:p w14:paraId="2D2903C7" w14:textId="34DBD08A" w:rsidR="00CC4A1D" w:rsidRDefault="005D6F3F" w:rsidP="006526B1">
      <w:pPr>
        <w:spacing w:after="0"/>
        <w:rPr>
          <w:b/>
        </w:rPr>
      </w:pPr>
      <w:r>
        <w:rPr>
          <w:b/>
        </w:rPr>
        <w:t xml:space="preserve">Delivery Charge: </w:t>
      </w:r>
    </w:p>
    <w:p w14:paraId="15E17592" w14:textId="77777777" w:rsidR="007B7287" w:rsidRDefault="007B7287" w:rsidP="007B7287">
      <w:pPr>
        <w:pStyle w:val="ListParagraph"/>
        <w:numPr>
          <w:ilvl w:val="0"/>
          <w:numId w:val="8"/>
        </w:numPr>
        <w:spacing w:after="0"/>
      </w:pPr>
      <w:r>
        <w:t xml:space="preserve">Please see attachment for delivered costing and </w:t>
      </w:r>
      <w:proofErr w:type="spellStart"/>
      <w:r>
        <w:t>pickup</w:t>
      </w:r>
      <w:proofErr w:type="spellEnd"/>
      <w:r>
        <w:t xml:space="preserve"> costing. </w:t>
      </w:r>
    </w:p>
    <w:p w14:paraId="765B4FBF" w14:textId="77777777" w:rsidR="002340E9" w:rsidRDefault="002340E9" w:rsidP="006526B1">
      <w:pPr>
        <w:spacing w:after="0"/>
        <w:rPr>
          <w:b/>
        </w:rPr>
      </w:pPr>
    </w:p>
    <w:p w14:paraId="79E1B001" w14:textId="77777777" w:rsidR="00625ED2" w:rsidRDefault="00625ED2" w:rsidP="006526B1">
      <w:pPr>
        <w:spacing w:after="0"/>
        <w:rPr>
          <w:b/>
        </w:rPr>
      </w:pPr>
    </w:p>
    <w:p w14:paraId="07FAA4E7" w14:textId="77777777" w:rsidR="00A22434" w:rsidRDefault="00A22434" w:rsidP="006526B1">
      <w:pPr>
        <w:spacing w:after="0"/>
        <w:rPr>
          <w:b/>
        </w:rPr>
      </w:pPr>
    </w:p>
    <w:p w14:paraId="7792C420" w14:textId="7D1A55D2" w:rsidR="005D6F3F" w:rsidRDefault="005D6F3F" w:rsidP="006526B1">
      <w:pPr>
        <w:spacing w:after="0"/>
        <w:rPr>
          <w:b/>
        </w:rPr>
      </w:pPr>
      <w:r>
        <w:rPr>
          <w:b/>
        </w:rPr>
        <w:lastRenderedPageBreak/>
        <w:t xml:space="preserve">Order Lead Time: </w:t>
      </w:r>
    </w:p>
    <w:p w14:paraId="136E2BF7" w14:textId="77777777" w:rsidR="007B7287" w:rsidRPr="00F93F6E" w:rsidRDefault="007B7287" w:rsidP="007B7287">
      <w:pPr>
        <w:pStyle w:val="ListParagraph"/>
        <w:numPr>
          <w:ilvl w:val="0"/>
          <w:numId w:val="9"/>
        </w:numPr>
        <w:spacing w:after="0"/>
      </w:pPr>
      <w:r w:rsidRPr="00F93F6E">
        <w:t xml:space="preserve">10 Days </w:t>
      </w:r>
    </w:p>
    <w:p w14:paraId="027DA800" w14:textId="77777777" w:rsidR="007B7287" w:rsidRDefault="007B7287" w:rsidP="00016E29">
      <w:pPr>
        <w:spacing w:after="0"/>
      </w:pPr>
    </w:p>
    <w:p w14:paraId="69295EC3" w14:textId="77777777" w:rsidR="00625ED2" w:rsidRDefault="00625ED2" w:rsidP="00016E29">
      <w:pPr>
        <w:spacing w:after="0"/>
      </w:pPr>
    </w:p>
    <w:p w14:paraId="233BBE7B" w14:textId="4F250821" w:rsidR="0068739C" w:rsidRDefault="00AF441A" w:rsidP="00016E29">
      <w:pPr>
        <w:spacing w:after="0"/>
      </w:pPr>
      <w:r>
        <w:rPr>
          <w:b/>
        </w:rPr>
        <w:t xml:space="preserve">Order </w:t>
      </w:r>
      <w:r w:rsidR="00C15E18">
        <w:rPr>
          <w:b/>
        </w:rPr>
        <w:t>M</w:t>
      </w:r>
      <w:r w:rsidR="0068739C" w:rsidRPr="0068739C">
        <w:rPr>
          <w:b/>
        </w:rPr>
        <w:t>ethod:</w:t>
      </w:r>
      <w:r w:rsidR="0068739C">
        <w:t xml:space="preserve"> </w:t>
      </w:r>
    </w:p>
    <w:p w14:paraId="28FBF1F2" w14:textId="77777777" w:rsidR="007B7287" w:rsidRDefault="007B7287" w:rsidP="007F1B75">
      <w:pPr>
        <w:spacing w:after="0"/>
      </w:pPr>
      <w:r>
        <w:t xml:space="preserve">Contact Name: Leticia Jomha </w:t>
      </w:r>
    </w:p>
    <w:p w14:paraId="661714F2" w14:textId="77777777" w:rsidR="007F1B75" w:rsidRDefault="007B7287" w:rsidP="007F1B75">
      <w:pPr>
        <w:spacing w:after="0"/>
      </w:pPr>
      <w:r>
        <w:t>Phone: 905-265-4613</w:t>
      </w:r>
    </w:p>
    <w:p w14:paraId="4029EC88" w14:textId="70DCEA58" w:rsidR="007B7287" w:rsidRDefault="007B7287" w:rsidP="007F1B75">
      <w:pPr>
        <w:spacing w:after="0"/>
      </w:pPr>
      <w:r>
        <w:t xml:space="preserve">Email: </w:t>
      </w:r>
      <w:hyperlink r:id="rId11" w:history="1">
        <w:r w:rsidRPr="00D00FB8">
          <w:rPr>
            <w:rStyle w:val="Hyperlink"/>
          </w:rPr>
          <w:t>ljomha@aquastar.com</w:t>
        </w:r>
      </w:hyperlink>
      <w:r>
        <w:t xml:space="preserve"> </w:t>
      </w:r>
    </w:p>
    <w:p w14:paraId="033BAB21" w14:textId="77777777" w:rsidR="00EB7FAE" w:rsidRDefault="00EB7FAE" w:rsidP="00016E29">
      <w:pPr>
        <w:spacing w:after="0"/>
      </w:pPr>
    </w:p>
    <w:p w14:paraId="10D9F55F" w14:textId="77777777" w:rsidR="007F1B75" w:rsidRDefault="007F1B75" w:rsidP="00016E29">
      <w:pPr>
        <w:spacing w:after="0"/>
      </w:pPr>
    </w:p>
    <w:p w14:paraId="55CDC58C" w14:textId="7AE7EE46" w:rsidR="00016E29" w:rsidRDefault="00016E29" w:rsidP="00016E29">
      <w:pPr>
        <w:spacing w:after="0"/>
      </w:pPr>
      <w:r w:rsidRPr="00016E29">
        <w:rPr>
          <w:b/>
        </w:rPr>
        <w:t>Payment Method</w:t>
      </w:r>
      <w:r w:rsidR="007472B5">
        <w:rPr>
          <w:b/>
        </w:rPr>
        <w:t xml:space="preserve"> Accepted and Terms</w:t>
      </w:r>
      <w:r w:rsidRPr="00016E29">
        <w:rPr>
          <w:b/>
        </w:rPr>
        <w:t>:</w:t>
      </w:r>
      <w:r w:rsidR="000A105D">
        <w:t xml:space="preserve">  </w:t>
      </w:r>
    </w:p>
    <w:p w14:paraId="766CAE5F" w14:textId="6815BA7E" w:rsidR="00CC35AF" w:rsidRDefault="007B7287" w:rsidP="007F1B75">
      <w:pPr>
        <w:pStyle w:val="ListParagraph"/>
        <w:numPr>
          <w:ilvl w:val="0"/>
          <w:numId w:val="9"/>
        </w:numPr>
      </w:pPr>
      <w:r>
        <w:t>Payment terms: N21 or COD</w:t>
      </w:r>
    </w:p>
    <w:p w14:paraId="5766B661" w14:textId="35741ACB" w:rsidR="000E3693" w:rsidRDefault="000E3693" w:rsidP="000E3693">
      <w:pPr>
        <w:spacing w:after="0"/>
        <w:rPr>
          <w:b/>
        </w:rPr>
      </w:pPr>
    </w:p>
    <w:p w14:paraId="45D5A1DB" w14:textId="77777777" w:rsidR="00A11DD7" w:rsidRDefault="00DC017C" w:rsidP="00016E29">
      <w:pPr>
        <w:spacing w:after="0"/>
        <w:rPr>
          <w:b/>
        </w:rPr>
      </w:pPr>
      <w:r>
        <w:rPr>
          <w:b/>
        </w:rPr>
        <w:t>Process t</w:t>
      </w:r>
      <w:r w:rsidR="003F75F2">
        <w:rPr>
          <w:b/>
        </w:rPr>
        <w:t xml:space="preserve">o submit </w:t>
      </w:r>
      <w:r>
        <w:rPr>
          <w:b/>
        </w:rPr>
        <w:t>Customer/</w:t>
      </w:r>
      <w:r w:rsidR="008D7523">
        <w:rPr>
          <w:b/>
        </w:rPr>
        <w:t>C</w:t>
      </w:r>
      <w:r w:rsidR="003F75F2">
        <w:rPr>
          <w:b/>
        </w:rPr>
        <w:t>redit a</w:t>
      </w:r>
      <w:r w:rsidR="0068739C" w:rsidRPr="0068739C">
        <w:rPr>
          <w:b/>
        </w:rPr>
        <w:t>pp</w:t>
      </w:r>
      <w:r w:rsidR="003F75F2">
        <w:rPr>
          <w:b/>
        </w:rPr>
        <w:t>lication:</w:t>
      </w:r>
      <w:r w:rsidR="007472B5">
        <w:rPr>
          <w:b/>
        </w:rPr>
        <w:t xml:space="preserve"> </w:t>
      </w:r>
    </w:p>
    <w:p w14:paraId="0E47336B" w14:textId="77777777" w:rsidR="007B7287" w:rsidRDefault="007B7287" w:rsidP="007F1B75">
      <w:pPr>
        <w:spacing w:after="0"/>
      </w:pPr>
      <w:r>
        <w:t>Contact Name: Leticia Jomha</w:t>
      </w:r>
    </w:p>
    <w:p w14:paraId="5C8C369C" w14:textId="490CAA5C" w:rsidR="007B7287" w:rsidRDefault="007B7287" w:rsidP="007F1B75">
      <w:pPr>
        <w:spacing w:after="0"/>
      </w:pPr>
      <w:r>
        <w:t xml:space="preserve">Email: </w:t>
      </w:r>
      <w:hyperlink r:id="rId12" w:history="1">
        <w:r w:rsidRPr="00D00FB8">
          <w:rPr>
            <w:rStyle w:val="Hyperlink"/>
          </w:rPr>
          <w:t>ljomha@aquastar.com</w:t>
        </w:r>
      </w:hyperlink>
      <w:r>
        <w:t xml:space="preserve"> </w:t>
      </w:r>
    </w:p>
    <w:p w14:paraId="6A6A7AFF" w14:textId="11FD767C" w:rsidR="003F75F2" w:rsidRPr="00EF1E5B" w:rsidRDefault="003F75F2" w:rsidP="004F1AE8">
      <w:pPr>
        <w:spacing w:after="0"/>
        <w:rPr>
          <w:rStyle w:val="Hyperlink"/>
          <w:rFonts w:ascii="Century Gothic" w:hAnsi="Century Gothic" w:cs="Calibri"/>
        </w:rPr>
      </w:pPr>
    </w:p>
    <w:p w14:paraId="47EBB936" w14:textId="77777777" w:rsidR="00EF1E5B" w:rsidRDefault="00EF1E5B" w:rsidP="00FE5F34">
      <w:pPr>
        <w:spacing w:after="0"/>
        <w:rPr>
          <w:bCs/>
        </w:rPr>
      </w:pPr>
    </w:p>
    <w:p w14:paraId="065C2B4E" w14:textId="77777777" w:rsidR="00EF1E5B" w:rsidRDefault="00EF1E5B" w:rsidP="00EF1E5B">
      <w:pPr>
        <w:spacing w:after="0"/>
        <w:rPr>
          <w:b/>
        </w:rPr>
      </w:pPr>
    </w:p>
    <w:p w14:paraId="5E6BEED5" w14:textId="5127FE86" w:rsidR="00EF1E5B" w:rsidRDefault="00EF1E5B" w:rsidP="00EF1E5B">
      <w:pPr>
        <w:spacing w:after="0"/>
        <w:rPr>
          <w:b/>
        </w:rPr>
      </w:pPr>
      <w:r>
        <w:rPr>
          <w:b/>
        </w:rPr>
        <w:t>For other information and inquiries, please contact:</w:t>
      </w:r>
    </w:p>
    <w:p w14:paraId="6DB65BCF" w14:textId="77777777" w:rsidR="00EF1E5B" w:rsidRPr="007B7287" w:rsidRDefault="00EF1E5B" w:rsidP="00EF1E5B">
      <w:pPr>
        <w:spacing w:after="0"/>
        <w:ind w:left="2880"/>
      </w:pPr>
      <w:r w:rsidRPr="007B7287">
        <w:t xml:space="preserve">Marketplace Manager at Food Banks Canada </w:t>
      </w:r>
    </w:p>
    <w:p w14:paraId="07ED0CC3" w14:textId="77777777" w:rsidR="00EF1E5B" w:rsidRPr="007B7287" w:rsidRDefault="00EF1E5B" w:rsidP="00EF1E5B">
      <w:pPr>
        <w:autoSpaceDE w:val="0"/>
        <w:autoSpaceDN w:val="0"/>
        <w:spacing w:after="0" w:line="288" w:lineRule="auto"/>
        <w:ind w:left="2880"/>
        <w:rPr>
          <w:rStyle w:val="Hyperlink"/>
          <w:rFonts w:ascii="Century Gothic" w:hAnsi="Century Gothic" w:cs="Calibri"/>
        </w:rPr>
      </w:pPr>
      <w:r w:rsidRPr="007B7287">
        <w:rPr>
          <w:b/>
        </w:rPr>
        <w:t>Email</w:t>
      </w:r>
      <w:r w:rsidRPr="007B7287">
        <w:t xml:space="preserve">: </w:t>
      </w:r>
      <w:hyperlink r:id="rId13" w:history="1">
        <w:r w:rsidRPr="007B7287">
          <w:rPr>
            <w:rStyle w:val="Hyperlink"/>
            <w:rFonts w:cstheme="minorHAnsi"/>
          </w:rPr>
          <w:t>marketplace@foodbankscanada.ca</w:t>
        </w:r>
      </w:hyperlink>
    </w:p>
    <w:p w14:paraId="157C58EB" w14:textId="77777777" w:rsidR="00EF1E5B" w:rsidRDefault="00EF1E5B" w:rsidP="00FE5F34">
      <w:pPr>
        <w:spacing w:after="0"/>
        <w:rPr>
          <w:b/>
        </w:rPr>
      </w:pPr>
    </w:p>
    <w:p w14:paraId="39087E12" w14:textId="77777777" w:rsidR="00DC017C" w:rsidRDefault="00DC017C" w:rsidP="00FE5F34">
      <w:pPr>
        <w:spacing w:after="0"/>
        <w:rPr>
          <w:b/>
        </w:rPr>
      </w:pPr>
    </w:p>
    <w:p w14:paraId="43A8325A" w14:textId="44C92964" w:rsidR="00FE5F34" w:rsidRPr="00EB42E6" w:rsidRDefault="00FE5F34" w:rsidP="00FE5F34">
      <w:pPr>
        <w:spacing w:after="0"/>
        <w:rPr>
          <w:rFonts w:ascii="Montserrat Regular" w:hAnsi="Montserrat Regular"/>
          <w:color w:val="00B0F0"/>
          <w:sz w:val="20"/>
          <w:szCs w:val="20"/>
          <w:lang w:val="en-CA"/>
        </w:rPr>
      </w:pPr>
    </w:p>
    <w:p w14:paraId="5ED07F50" w14:textId="6C141C28" w:rsidR="00A60934" w:rsidRDefault="00A60934" w:rsidP="005A0DA5"/>
    <w:sectPr w:rsidR="00A60934" w:rsidSect="00FE59FB">
      <w:headerReference w:type="default" r:id="rId14"/>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8D8E8" w14:textId="77777777" w:rsidR="004D7179" w:rsidRDefault="004D7179" w:rsidP="001C0CB7">
      <w:pPr>
        <w:spacing w:after="0" w:line="240" w:lineRule="auto"/>
      </w:pPr>
      <w:r>
        <w:separator/>
      </w:r>
    </w:p>
  </w:endnote>
  <w:endnote w:type="continuationSeparator" w:id="0">
    <w:p w14:paraId="3FD17B24" w14:textId="77777777" w:rsidR="004D7179" w:rsidRDefault="004D7179"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Regular">
    <w:altName w:val="Montserra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53989" w14:textId="77777777" w:rsidR="004D7179" w:rsidRDefault="004D7179" w:rsidP="001C0CB7">
      <w:pPr>
        <w:spacing w:after="0" w:line="240" w:lineRule="auto"/>
      </w:pPr>
      <w:r>
        <w:separator/>
      </w:r>
    </w:p>
  </w:footnote>
  <w:footnote w:type="continuationSeparator" w:id="0">
    <w:p w14:paraId="4CC677BB" w14:textId="77777777" w:rsidR="004D7179" w:rsidRDefault="004D7179"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570"/>
    </w:tblGrid>
    <w:tr w:rsidR="000A105D" w14:paraId="67177ECD" w14:textId="77777777" w:rsidTr="000A105D">
      <w:trPr>
        <w:trHeight w:val="1790"/>
      </w:trPr>
      <w:tc>
        <w:tcPr>
          <w:tcW w:w="4950" w:type="dxa"/>
        </w:tcPr>
        <w:p w14:paraId="0BE6198F" w14:textId="0981578B" w:rsidR="000A105D" w:rsidRDefault="000953B7" w:rsidP="000A105D">
          <w:pPr>
            <w:pStyle w:val="Header"/>
          </w:pPr>
          <w:r>
            <w:rPr>
              <w:noProof/>
            </w:rPr>
            <w:drawing>
              <wp:anchor distT="0" distB="0" distL="114300" distR="114300" simplePos="0" relativeHeight="251659264" behindDoc="0" locked="0" layoutInCell="1" allowOverlap="1" wp14:anchorId="42081C9A" wp14:editId="7FF06875">
                <wp:simplePos x="0" y="0"/>
                <wp:positionH relativeFrom="column">
                  <wp:posOffset>39370</wp:posOffset>
                </wp:positionH>
                <wp:positionV relativeFrom="paragraph">
                  <wp:posOffset>80010</wp:posOffset>
                </wp:positionV>
                <wp:extent cx="2797552" cy="800100"/>
                <wp:effectExtent l="0" t="0" r="3175" b="0"/>
                <wp:wrapThrough wrapText="bothSides">
                  <wp:wrapPolygon edited="0">
                    <wp:start x="0" y="0"/>
                    <wp:lineTo x="0" y="21086"/>
                    <wp:lineTo x="21477" y="21086"/>
                    <wp:lineTo x="21477" y="0"/>
                    <wp:lineTo x="0" y="0"/>
                  </wp:wrapPolygon>
                </wp:wrapThrough>
                <wp:docPr id="374815674"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5674"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7552" cy="800100"/>
                        </a:xfrm>
                        <a:prstGeom prst="rect">
                          <a:avLst/>
                        </a:prstGeom>
                      </pic:spPr>
                    </pic:pic>
                  </a:graphicData>
                </a:graphic>
                <wp14:sizeRelH relativeFrom="page">
                  <wp14:pctWidth>0</wp14:pctWidth>
                </wp14:sizeRelH>
                <wp14:sizeRelV relativeFrom="page">
                  <wp14:pctHeight>0</wp14:pctHeight>
                </wp14:sizeRelV>
              </wp:anchor>
            </w:drawing>
          </w:r>
        </w:p>
      </w:tc>
      <w:tc>
        <w:tcPr>
          <w:tcW w:w="6570" w:type="dxa"/>
        </w:tcPr>
        <w:p w14:paraId="156F3A2D" w14:textId="10A0CF59" w:rsidR="000A105D" w:rsidRDefault="00CE58B9" w:rsidP="000A105D">
          <w:pPr>
            <w:pStyle w:val="Header"/>
            <w:jc w:val="right"/>
          </w:pPr>
          <w:r>
            <w:rPr>
              <w:noProof/>
            </w:rPr>
            <w:drawing>
              <wp:anchor distT="0" distB="0" distL="114300" distR="114300" simplePos="0" relativeHeight="251658240" behindDoc="0" locked="0" layoutInCell="1" allowOverlap="1" wp14:anchorId="631C2CA0" wp14:editId="388C25D4">
                <wp:simplePos x="0" y="0"/>
                <wp:positionH relativeFrom="column">
                  <wp:posOffset>412750</wp:posOffset>
                </wp:positionH>
                <wp:positionV relativeFrom="paragraph">
                  <wp:posOffset>142875</wp:posOffset>
                </wp:positionV>
                <wp:extent cx="3681095" cy="590550"/>
                <wp:effectExtent l="0" t="0" r="0" b="0"/>
                <wp:wrapThrough wrapText="bothSides">
                  <wp:wrapPolygon edited="0">
                    <wp:start x="112" y="0"/>
                    <wp:lineTo x="0" y="697"/>
                    <wp:lineTo x="0" y="4877"/>
                    <wp:lineTo x="447" y="11148"/>
                    <wp:lineTo x="447" y="19510"/>
                    <wp:lineTo x="1006" y="20903"/>
                    <wp:lineTo x="3801" y="20903"/>
                    <wp:lineTo x="10619" y="20903"/>
                    <wp:lineTo x="21462" y="17419"/>
                    <wp:lineTo x="21462" y="2787"/>
                    <wp:lineTo x="1677" y="0"/>
                    <wp:lineTo x="112" y="0"/>
                  </wp:wrapPolygon>
                </wp:wrapThrough>
                <wp:docPr id="863153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1095"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F44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F5486"/>
    <w:multiLevelType w:val="hybridMultilevel"/>
    <w:tmpl w:val="0FCE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642D3"/>
    <w:multiLevelType w:val="hybridMultilevel"/>
    <w:tmpl w:val="D6A4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6"/>
  </w:num>
  <w:num w:numId="7" w16cid:durableId="1469128828">
    <w:abstractNumId w:val="1"/>
  </w:num>
  <w:num w:numId="8" w16cid:durableId="337856876">
    <w:abstractNumId w:val="8"/>
  </w:num>
  <w:num w:numId="9" w16cid:durableId="1819497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69E3"/>
    <w:rsid w:val="000761EF"/>
    <w:rsid w:val="00081DA3"/>
    <w:rsid w:val="000953B7"/>
    <w:rsid w:val="000A105D"/>
    <w:rsid w:val="000E17AD"/>
    <w:rsid w:val="000E3693"/>
    <w:rsid w:val="00100508"/>
    <w:rsid w:val="00104DF6"/>
    <w:rsid w:val="00107EFE"/>
    <w:rsid w:val="00174B31"/>
    <w:rsid w:val="00176A79"/>
    <w:rsid w:val="001B17E5"/>
    <w:rsid w:val="001B7944"/>
    <w:rsid w:val="001C0CB7"/>
    <w:rsid w:val="001E3FA6"/>
    <w:rsid w:val="00211C41"/>
    <w:rsid w:val="002340E9"/>
    <w:rsid w:val="002552AE"/>
    <w:rsid w:val="00266182"/>
    <w:rsid w:val="00272963"/>
    <w:rsid w:val="00292829"/>
    <w:rsid w:val="002B3AA1"/>
    <w:rsid w:val="002C3D23"/>
    <w:rsid w:val="002D3896"/>
    <w:rsid w:val="002F2B63"/>
    <w:rsid w:val="003151E8"/>
    <w:rsid w:val="00340657"/>
    <w:rsid w:val="0034453A"/>
    <w:rsid w:val="003F358B"/>
    <w:rsid w:val="003F75F2"/>
    <w:rsid w:val="004123B8"/>
    <w:rsid w:val="004438AB"/>
    <w:rsid w:val="00453136"/>
    <w:rsid w:val="00455CE3"/>
    <w:rsid w:val="0045758D"/>
    <w:rsid w:val="0047615C"/>
    <w:rsid w:val="004810BC"/>
    <w:rsid w:val="004D7179"/>
    <w:rsid w:val="004F1AE8"/>
    <w:rsid w:val="004F6C65"/>
    <w:rsid w:val="0050281D"/>
    <w:rsid w:val="00547EC1"/>
    <w:rsid w:val="005526C1"/>
    <w:rsid w:val="005A0DA5"/>
    <w:rsid w:val="005C316B"/>
    <w:rsid w:val="005C4151"/>
    <w:rsid w:val="005D6F3F"/>
    <w:rsid w:val="006241D2"/>
    <w:rsid w:val="00625ED2"/>
    <w:rsid w:val="00631031"/>
    <w:rsid w:val="00633F8B"/>
    <w:rsid w:val="006526B1"/>
    <w:rsid w:val="00656605"/>
    <w:rsid w:val="00657F47"/>
    <w:rsid w:val="00663352"/>
    <w:rsid w:val="00667821"/>
    <w:rsid w:val="00680EF6"/>
    <w:rsid w:val="0068739C"/>
    <w:rsid w:val="00692F4E"/>
    <w:rsid w:val="007026CC"/>
    <w:rsid w:val="007472B5"/>
    <w:rsid w:val="0079441E"/>
    <w:rsid w:val="007A64E4"/>
    <w:rsid w:val="007B7287"/>
    <w:rsid w:val="007F1B75"/>
    <w:rsid w:val="00806950"/>
    <w:rsid w:val="00825DD2"/>
    <w:rsid w:val="00852860"/>
    <w:rsid w:val="00894D3C"/>
    <w:rsid w:val="008B018B"/>
    <w:rsid w:val="008B09EA"/>
    <w:rsid w:val="008B0F3A"/>
    <w:rsid w:val="008D7523"/>
    <w:rsid w:val="008F0A1A"/>
    <w:rsid w:val="00934586"/>
    <w:rsid w:val="009540AF"/>
    <w:rsid w:val="00975182"/>
    <w:rsid w:val="009D465A"/>
    <w:rsid w:val="00A11DD7"/>
    <w:rsid w:val="00A22434"/>
    <w:rsid w:val="00A24D82"/>
    <w:rsid w:val="00A3012E"/>
    <w:rsid w:val="00A37984"/>
    <w:rsid w:val="00A552A7"/>
    <w:rsid w:val="00A60934"/>
    <w:rsid w:val="00A8616A"/>
    <w:rsid w:val="00AB2869"/>
    <w:rsid w:val="00AF441A"/>
    <w:rsid w:val="00B00B15"/>
    <w:rsid w:val="00B00C13"/>
    <w:rsid w:val="00B10F5B"/>
    <w:rsid w:val="00B236BE"/>
    <w:rsid w:val="00B46939"/>
    <w:rsid w:val="00B55A0A"/>
    <w:rsid w:val="00B94B22"/>
    <w:rsid w:val="00B94F30"/>
    <w:rsid w:val="00BA1223"/>
    <w:rsid w:val="00BC0E48"/>
    <w:rsid w:val="00BC2467"/>
    <w:rsid w:val="00BF5EE4"/>
    <w:rsid w:val="00C15E18"/>
    <w:rsid w:val="00C1771A"/>
    <w:rsid w:val="00C20661"/>
    <w:rsid w:val="00C2230D"/>
    <w:rsid w:val="00C47B0B"/>
    <w:rsid w:val="00C75066"/>
    <w:rsid w:val="00C77C9E"/>
    <w:rsid w:val="00CC35AF"/>
    <w:rsid w:val="00CC4A1D"/>
    <w:rsid w:val="00CE58B9"/>
    <w:rsid w:val="00D32824"/>
    <w:rsid w:val="00D509A2"/>
    <w:rsid w:val="00D55097"/>
    <w:rsid w:val="00D57520"/>
    <w:rsid w:val="00D8069E"/>
    <w:rsid w:val="00DC017C"/>
    <w:rsid w:val="00DD3E1F"/>
    <w:rsid w:val="00DF27FD"/>
    <w:rsid w:val="00E02B48"/>
    <w:rsid w:val="00E305D4"/>
    <w:rsid w:val="00E433DE"/>
    <w:rsid w:val="00E465A7"/>
    <w:rsid w:val="00EB42E6"/>
    <w:rsid w:val="00EB7FAE"/>
    <w:rsid w:val="00EF1E5B"/>
    <w:rsid w:val="00F12182"/>
    <w:rsid w:val="00F3587B"/>
    <w:rsid w:val="00F4153A"/>
    <w:rsid w:val="00F542DF"/>
    <w:rsid w:val="00F64A07"/>
    <w:rsid w:val="00F67F67"/>
    <w:rsid w:val="00FA3FF4"/>
    <w:rsid w:val="00FE1797"/>
    <w:rsid w:val="00FE59FB"/>
    <w:rsid w:val="00FE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719478723">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296909128">
      <w:bodyDiv w:val="1"/>
      <w:marLeft w:val="0"/>
      <w:marRight w:val="0"/>
      <w:marTop w:val="0"/>
      <w:marBottom w:val="0"/>
      <w:divBdr>
        <w:top w:val="none" w:sz="0" w:space="0" w:color="auto"/>
        <w:left w:val="none" w:sz="0" w:space="0" w:color="auto"/>
        <w:bottom w:val="none" w:sz="0" w:space="0" w:color="auto"/>
        <w:right w:val="none" w:sz="0" w:space="0" w:color="auto"/>
      </w:divBdr>
    </w:div>
    <w:div w:id="1524132590">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192564790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 w:id="21132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etplace@foodbankscanada.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jomha@aquast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jomha@aquasta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quasta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3258D55B06C47B4785CD4323E33FD" ma:contentTypeVersion="21" ma:contentTypeDescription="Create a new document." ma:contentTypeScope="" ma:versionID="eaf37916c4714de9c8611149ae367b13">
  <xsd:schema xmlns:xsd="http://www.w3.org/2001/XMLSchema" xmlns:xs="http://www.w3.org/2001/XMLSchema" xmlns:p="http://schemas.microsoft.com/office/2006/metadata/properties" xmlns:ns1="http://schemas.microsoft.com/sharepoint/v3" xmlns:ns2="90c1ca2c-1b5f-453c-ba80-b6dfe78798ff" xmlns:ns3="791b1343-c283-41a1-860d-4c659708902e" targetNamespace="http://schemas.microsoft.com/office/2006/metadata/properties" ma:root="true" ma:fieldsID="772936b47b9efe135268b7da2b1a9b95" ns1:_="" ns2:_="" ns3:_="">
    <xsd:import namespace="http://schemas.microsoft.com/sharepoint/v3"/>
    <xsd:import namespace="90c1ca2c-1b5f-453c-ba80-b6dfe78798ff"/>
    <xsd:import namespace="791b1343-c283-41a1-860d-4c659708902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Note"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c1ca2c-1b5f-453c-ba80-b6dfe7879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2" nillable="true" ma:displayName="Note" ma:format="Dropdown" ma:internalName="Note">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b1343-c283-41a1-860d-4c65970890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fa7dfc4-967f-4268-b667-5b111f8f0635}" ma:internalName="TaxCatchAll" ma:showField="CatchAllData" ma:web="791b1343-c283-41a1-860d-4c6597089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ote xmlns="90c1ca2c-1b5f-453c-ba80-b6dfe78798ff" xsi:nil="true"/>
    <_Flow_SignoffStatus xmlns="90c1ca2c-1b5f-453c-ba80-b6dfe78798ff" xsi:nil="true"/>
    <lcf76f155ced4ddcb4097134ff3c332f xmlns="90c1ca2c-1b5f-453c-ba80-b6dfe78798ff">
      <Terms xmlns="http://schemas.microsoft.com/office/infopath/2007/PartnerControls"/>
    </lcf76f155ced4ddcb4097134ff3c332f>
    <TaxCatchAll xmlns="791b1343-c283-41a1-860d-4c659708902e" xsi:nil="true"/>
  </documentManagement>
</p:properties>
</file>

<file path=customXml/itemProps1.xml><?xml version="1.0" encoding="utf-8"?>
<ds:datastoreItem xmlns:ds="http://schemas.openxmlformats.org/officeDocument/2006/customXml" ds:itemID="{98EA1879-60A7-4C50-AFCC-8677033F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c1ca2c-1b5f-453c-ba80-b6dfe78798ff"/>
    <ds:schemaRef ds:uri="791b1343-c283-41a1-860d-4c6597089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8E6FC-0E51-47E3-A07A-DBA12AE01CC1}">
  <ds:schemaRefs>
    <ds:schemaRef ds:uri="http://schemas.microsoft.com/sharepoint/v3/contenttype/forms"/>
  </ds:schemaRefs>
</ds:datastoreItem>
</file>

<file path=customXml/itemProps3.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8</cp:revision>
  <cp:lastPrinted>2019-08-15T14:50:00Z</cp:lastPrinted>
  <dcterms:created xsi:type="dcterms:W3CDTF">2024-08-13T19:26:00Z</dcterms:created>
  <dcterms:modified xsi:type="dcterms:W3CDTF">2024-08-19T15:49:00Z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0x0101001C03258D55B06C47B4785CD4323E33FD</vt:lpwstr>
  </property>
  <property fmtid="{D5CDD505-2E9C-101B-9397-08002B2CF9AE}" pid="3" name="Order">
    <vt:r8>6745500</vt:r8>
  </property>
  <property fmtid="{D5CDD505-2E9C-101B-9397-08002B2CF9AE}" pid="4" name="MediaServiceImageTags">
    <vt:lpwstr/>
  </property>
</Properties>
</file>